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BA6944">
        <w:rPr>
          <w:rFonts w:ascii="Times New Roman" w:hAnsi="Times New Roman" w:cs="Times New Roman"/>
          <w:b/>
        </w:rPr>
        <w:t>16.01.2020</w:t>
      </w:r>
      <w:r w:rsidRPr="00BA6944">
        <w:rPr>
          <w:rFonts w:ascii="Times New Roman" w:hAnsi="Times New Roman" w:cs="Times New Roman"/>
          <w:b/>
        </w:rPr>
        <w:t xml:space="preserve"> </w:t>
      </w:r>
      <w:proofErr w:type="spellStart"/>
      <w:r w:rsidRPr="00BA6944">
        <w:rPr>
          <w:rFonts w:ascii="Times New Roman" w:hAnsi="Times New Roman" w:cs="Times New Roman"/>
          <w:b/>
        </w:rPr>
        <w:t>Meilener</w:t>
      </w:r>
      <w:proofErr w:type="spellEnd"/>
      <w:r w:rsidRPr="00BA6944">
        <w:rPr>
          <w:rFonts w:ascii="Times New Roman" w:hAnsi="Times New Roman" w:cs="Times New Roman"/>
          <w:b/>
        </w:rPr>
        <w:t xml:space="preserve"> </w:t>
      </w:r>
      <w:proofErr w:type="spellStart"/>
      <w:r w:rsidRPr="00BA6944">
        <w:rPr>
          <w:rFonts w:ascii="Times New Roman" w:hAnsi="Times New Roman" w:cs="Times New Roman"/>
          <w:b/>
        </w:rPr>
        <w:t>Anzeiger</w:t>
      </w:r>
      <w:proofErr w:type="spellEnd"/>
      <w:r w:rsidRPr="00BA6944">
        <w:rPr>
          <w:rFonts w:ascii="Times New Roman" w:hAnsi="Times New Roman" w:cs="Times New Roman"/>
          <w:b/>
        </w:rPr>
        <w:t xml:space="preserve"> </w:t>
      </w:r>
      <w:r w:rsidRPr="00BA6944">
        <w:rPr>
          <w:rFonts w:ascii="Times New Roman" w:hAnsi="Times New Roman" w:cs="Times New Roman"/>
          <w:b/>
        </w:rPr>
        <w:br/>
      </w:r>
      <w:r w:rsidRPr="00BA6944">
        <w:rPr>
          <w:rFonts w:ascii="Times New Roman" w:hAnsi="Times New Roman" w:cs="Times New Roman"/>
          <w:b/>
        </w:rPr>
        <w:t xml:space="preserve">Von </w:t>
      </w:r>
      <w:r w:rsidRPr="00BA6944">
        <w:rPr>
          <w:rFonts w:ascii="Times New Roman" w:hAnsi="Times New Roman" w:cs="Times New Roman"/>
          <w:b/>
        </w:rPr>
        <w:t>« </w:t>
      </w:r>
      <w:proofErr w:type="spellStart"/>
      <w:r w:rsidRPr="00BA6944">
        <w:rPr>
          <w:rFonts w:ascii="Times New Roman" w:hAnsi="Times New Roman" w:cs="Times New Roman"/>
          <w:b/>
        </w:rPr>
        <w:t>bast</w:t>
      </w:r>
      <w:proofErr w:type="spellEnd"/>
      <w:r w:rsidRPr="00BA6944">
        <w:rPr>
          <w:rFonts w:ascii="Times New Roman" w:hAnsi="Times New Roman" w:cs="Times New Roman"/>
          <w:b/>
        </w:rPr>
        <w:t> »</w:t>
      </w:r>
    </w:p>
    <w:p w:rsid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39511A">
          <w:rPr>
            <w:rStyle w:val="Lienhypertexte"/>
            <w:rFonts w:ascii="Times New Roman" w:hAnsi="Times New Roman" w:cs="Times New Roman"/>
            <w:sz w:val="20"/>
            <w:szCs w:val="20"/>
          </w:rPr>
          <w:t>https://www.meileneranzeiger.ch/bericht/genial-interpretiert-3667/</w:t>
        </w:r>
      </w:hyperlink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</w:p>
    <w:p w:rsidR="00BA6944" w:rsidRPr="00BA6944" w:rsidRDefault="00BA6944" w:rsidP="00BA694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A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Genial</w:t>
      </w:r>
      <w:proofErr w:type="spellEnd"/>
      <w:r w:rsidRPr="00BA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A69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interpretiert</w:t>
      </w:r>
      <w:proofErr w:type="spellEnd"/>
    </w:p>
    <w:p w:rsidR="00BA6944" w:rsidRPr="00BA6944" w:rsidRDefault="00BA6944" w:rsidP="00BA6944">
      <w:pPr>
        <w:spacing w:before="100" w:beforeAutospacing="1" w:after="100" w:afterAutospacing="1"/>
        <w:ind w:right="-290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«Quatuor </w:t>
      </w:r>
      <w:proofErr w:type="spellStart"/>
      <w:r w:rsidRPr="00BA6944">
        <w:rPr>
          <w:rFonts w:ascii="Times New Roman" w:hAnsi="Times New Roman" w:cs="Times New Roman"/>
        </w:rPr>
        <w:t>Terpsycordes</w:t>
      </w:r>
      <w:proofErr w:type="spellEnd"/>
      <w:r w:rsidRPr="00BA6944">
        <w:rPr>
          <w:rFonts w:ascii="Times New Roman" w:hAnsi="Times New Roman" w:cs="Times New Roman"/>
        </w:rPr>
        <w:t xml:space="preserve">» </w:t>
      </w:r>
      <w:proofErr w:type="spellStart"/>
      <w:r w:rsidRPr="00BA6944">
        <w:rPr>
          <w:rFonts w:ascii="Times New Roman" w:hAnsi="Times New Roman" w:cs="Times New Roman"/>
        </w:rPr>
        <w:t>aus</w:t>
      </w:r>
      <w:proofErr w:type="spellEnd"/>
      <w:r w:rsidRPr="00BA6944">
        <w:rPr>
          <w:rFonts w:ascii="Times New Roman" w:hAnsi="Times New Roman" w:cs="Times New Roman"/>
        </w:rPr>
        <w:t xml:space="preserve"> Genf </w:t>
      </w:r>
      <w:proofErr w:type="spellStart"/>
      <w:r w:rsidRPr="00BA6944">
        <w:rPr>
          <w:rFonts w:ascii="Times New Roman" w:hAnsi="Times New Roman" w:cs="Times New Roman"/>
        </w:rPr>
        <w:t>impressionistisch</w:t>
      </w:r>
      <w:proofErr w:type="spellEnd"/>
      <w:r w:rsidRPr="00BA6944">
        <w:rPr>
          <w:rFonts w:ascii="Times New Roman" w:hAnsi="Times New Roman" w:cs="Times New Roman"/>
        </w:rPr>
        <w:t xml:space="preserve">, </w:t>
      </w:r>
      <w:proofErr w:type="spellStart"/>
      <w:r w:rsidRPr="00BA6944">
        <w:rPr>
          <w:rFonts w:ascii="Times New Roman" w:hAnsi="Times New Roman" w:cs="Times New Roman"/>
        </w:rPr>
        <w:t>Bandoneon-Gastsolist</w:t>
      </w:r>
      <w:proofErr w:type="spellEnd"/>
      <w:r w:rsidRPr="00BA6944">
        <w:rPr>
          <w:rFonts w:ascii="Times New Roman" w:hAnsi="Times New Roman" w:cs="Times New Roman"/>
        </w:rPr>
        <w:t xml:space="preserve"> William Sabatier mit </w:t>
      </w:r>
      <w:proofErr w:type="spellStart"/>
      <w:r w:rsidRPr="00BA6944">
        <w:rPr>
          <w:rFonts w:ascii="Times New Roman" w:hAnsi="Times New Roman" w:cs="Times New Roman"/>
        </w:rPr>
        <w:t>wärmendem</w:t>
      </w:r>
      <w:proofErr w:type="spellEnd"/>
      <w:r w:rsidRPr="00BA6944">
        <w:rPr>
          <w:rFonts w:ascii="Times New Roman" w:hAnsi="Times New Roman" w:cs="Times New Roman"/>
        </w:rPr>
        <w:t xml:space="preserve"> Tango: </w:t>
      </w:r>
      <w:proofErr w:type="spellStart"/>
      <w:r w:rsidRPr="00BA6944">
        <w:rPr>
          <w:rFonts w:ascii="Times New Roman" w:hAnsi="Times New Roman" w:cs="Times New Roman"/>
        </w:rPr>
        <w:t>Dem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Element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Feuer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als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Konzertmotto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wurde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alle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Ehre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getan</w:t>
      </w:r>
      <w:proofErr w:type="spellEnd"/>
      <w:r w:rsidRPr="00BA6944">
        <w:rPr>
          <w:rFonts w:ascii="Times New Roman" w:hAnsi="Times New Roman" w:cs="Times New Roman"/>
        </w:rPr>
        <w:t>.</w:t>
      </w:r>
    </w:p>
    <w:p w:rsidR="00BA6944" w:rsidRPr="00BA6944" w:rsidRDefault="00BA6944" w:rsidP="00BA694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="Times New Roman"/>
          <w:noProof/>
        </w:rPr>
        <w:drawing>
          <wp:inline distT="0" distB="0" distL="0" distR="0">
            <wp:extent cx="4064000" cy="3048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6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5" descr="ttps://www.meileneranzeiger.ch/fileadmin/_processed_/3/c/csm_Vier_Jahreszeiten_web_01c9a718b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 : ttps://www.meileneranzeiger.ch/fileadmin/_processed_/3/c/csm_Vier_Jahreszeiten_web_01c9a718bb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5JnDwPsAAADhAQAA&#10;EwAAAAAAAAAAAAAAAAAAAAAAW0NvbnRlbnRfVHlwZXNdLnhtbFBLAQItABQABgAIAAAAIQAjsmrh&#10;1wAAAJQBAAALAAAAAAAAAAAAAAAAACwBAABfcmVscy8ucmVsc1BLAQItABQABgAIAAAAIQDL0qN0&#10;/AIAACEGAAAOAAAAAAAAAAAAAAAAACw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BA6944" w:rsidRPr="00BA6944" w:rsidRDefault="00BA6944" w:rsidP="00BA6944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0"/>
          <w:szCs w:val="20"/>
        </w:rPr>
      </w:pPr>
      <w:r w:rsidRPr="00BA6944">
        <w:rPr>
          <w:rFonts w:ascii="Times New Roman" w:hAnsi="Times New Roman" w:cs="Times New Roman"/>
          <w:sz w:val="20"/>
          <w:szCs w:val="20"/>
        </w:rPr>
        <w:t xml:space="preserve">Die Quatuor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Terpsycordes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überzeugten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in der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reformierten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Kirche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gemeinsam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mit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Gastsolist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William Sabatier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Bandoneon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Foto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A6944">
        <w:rPr>
          <w:rFonts w:ascii="Times New Roman" w:hAnsi="Times New Roman" w:cs="Times New Roman"/>
          <w:sz w:val="20"/>
          <w:szCs w:val="20"/>
        </w:rPr>
        <w:t>zvg</w:t>
      </w:r>
      <w:proofErr w:type="spellEnd"/>
      <w:r w:rsidRPr="00BA69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«Quatuor à cordes» (</w:t>
      </w:r>
      <w:proofErr w:type="spellStart"/>
      <w:r w:rsidRPr="00BA6944">
        <w:rPr>
          <w:rFonts w:ascii="Times New Roman" w:hAnsi="Times New Roman" w:cs="Times New Roman"/>
        </w:rPr>
        <w:t>Streichquartett</w:t>
      </w:r>
      <w:proofErr w:type="spellEnd"/>
      <w:r w:rsidRPr="00BA6944">
        <w:rPr>
          <w:rFonts w:ascii="Times New Roman" w:hAnsi="Times New Roman" w:cs="Times New Roman"/>
        </w:rPr>
        <w:t xml:space="preserve">) op. 35 </w:t>
      </w:r>
      <w:proofErr w:type="spellStart"/>
      <w:r w:rsidRPr="00BA6944">
        <w:rPr>
          <w:rFonts w:ascii="Times New Roman" w:hAnsi="Times New Roman" w:cs="Times New Roman"/>
        </w:rPr>
        <w:t>schrieb</w:t>
      </w:r>
      <w:proofErr w:type="spellEnd"/>
      <w:r w:rsidRPr="00BA6944">
        <w:rPr>
          <w:rFonts w:ascii="Times New Roman" w:hAnsi="Times New Roman" w:cs="Times New Roman"/>
        </w:rPr>
        <w:t xml:space="preserve"> der </w:t>
      </w:r>
      <w:proofErr w:type="spellStart"/>
      <w:r w:rsidRPr="00BA6944">
        <w:rPr>
          <w:rFonts w:ascii="Times New Roman" w:hAnsi="Times New Roman" w:cs="Times New Roman"/>
        </w:rPr>
        <w:t>noch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junge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Komponist</w:t>
      </w:r>
      <w:proofErr w:type="spellEnd"/>
      <w:r w:rsidRPr="00BA6944">
        <w:rPr>
          <w:rFonts w:ascii="Times New Roman" w:hAnsi="Times New Roman" w:cs="Times New Roman"/>
        </w:rPr>
        <w:t xml:space="preserve"> Maurice Ravel 1902/03 </w:t>
      </w:r>
      <w:proofErr w:type="spellStart"/>
      <w:r w:rsidRPr="00BA6944">
        <w:rPr>
          <w:rFonts w:ascii="Times New Roman" w:hAnsi="Times New Roman" w:cs="Times New Roman"/>
        </w:rPr>
        <w:t>für</w:t>
      </w:r>
      <w:proofErr w:type="spellEnd"/>
      <w:r w:rsidRPr="00BA6944">
        <w:rPr>
          <w:rFonts w:ascii="Times New Roman" w:hAnsi="Times New Roman" w:cs="Times New Roman"/>
        </w:rPr>
        <w:t xml:space="preserve"> den </w:t>
      </w:r>
      <w:proofErr w:type="spellStart"/>
      <w:r w:rsidRPr="00BA6944">
        <w:rPr>
          <w:rFonts w:ascii="Times New Roman" w:hAnsi="Times New Roman" w:cs="Times New Roman"/>
        </w:rPr>
        <w:t>am</w:t>
      </w:r>
      <w:proofErr w:type="spellEnd"/>
      <w:r w:rsidRPr="00BA6944">
        <w:rPr>
          <w:rFonts w:ascii="Times New Roman" w:hAnsi="Times New Roman" w:cs="Times New Roman"/>
        </w:rPr>
        <w:t xml:space="preserve"> Conservatoire de Paris </w:t>
      </w:r>
      <w:proofErr w:type="spellStart"/>
      <w:r w:rsidRPr="00BA6944">
        <w:rPr>
          <w:rFonts w:ascii="Times New Roman" w:hAnsi="Times New Roman" w:cs="Times New Roman"/>
        </w:rPr>
        <w:t>alljährlich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ausgeschriebenen</w:t>
      </w:r>
      <w:proofErr w:type="spellEnd"/>
      <w:r w:rsidRPr="00BA6944">
        <w:rPr>
          <w:rFonts w:ascii="Times New Roman" w:hAnsi="Times New Roman" w:cs="Times New Roman"/>
        </w:rPr>
        <w:t xml:space="preserve"> «</w:t>
      </w:r>
      <w:proofErr w:type="spellStart"/>
      <w:r w:rsidRPr="00BA6944">
        <w:rPr>
          <w:rFonts w:ascii="Times New Roman" w:hAnsi="Times New Roman" w:cs="Times New Roman"/>
        </w:rPr>
        <w:t>Rompreis</w:t>
      </w:r>
      <w:proofErr w:type="spellEnd"/>
      <w:r w:rsidRPr="00BA6944">
        <w:rPr>
          <w:rFonts w:ascii="Times New Roman" w:hAnsi="Times New Roman" w:cs="Times New Roman"/>
        </w:rPr>
        <w:t>»-</w:t>
      </w:r>
      <w:proofErr w:type="spellStart"/>
      <w:r w:rsidRPr="00BA6944">
        <w:rPr>
          <w:rFonts w:ascii="Times New Roman" w:hAnsi="Times New Roman" w:cs="Times New Roman"/>
        </w:rPr>
        <w:t>Wettbewerb</w:t>
      </w:r>
      <w:proofErr w:type="spellEnd"/>
      <w:r w:rsidRPr="00BA6944">
        <w:rPr>
          <w:rFonts w:ascii="Times New Roman" w:hAnsi="Times New Roman" w:cs="Times New Roman"/>
        </w:rPr>
        <w:t xml:space="preserve">.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Werk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bewirkte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aufgrund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formaler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Bedenken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bezüglich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Verstössen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gegen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Kompositionsnormen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einen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Eklat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sondergleichen</w:t>
      </w:r>
      <w:proofErr w:type="spellEnd"/>
      <w:r w:rsidRPr="00BA6944">
        <w:rPr>
          <w:rFonts w:ascii="Times New Roman" w:hAnsi="Times New Roman" w:cs="Times New Roman"/>
        </w:rPr>
        <w:t xml:space="preserve">. Ravel </w:t>
      </w:r>
      <w:proofErr w:type="spellStart"/>
      <w:r w:rsidRPr="00BA6944">
        <w:rPr>
          <w:rFonts w:ascii="Times New Roman" w:hAnsi="Times New Roman" w:cs="Times New Roman"/>
        </w:rPr>
        <w:t>war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sich</w:t>
      </w:r>
      <w:proofErr w:type="spellEnd"/>
      <w:r w:rsidRPr="00BA6944">
        <w:rPr>
          <w:rFonts w:ascii="Times New Roman" w:hAnsi="Times New Roman" w:cs="Times New Roman"/>
        </w:rPr>
        <w:t xml:space="preserve"> der </w:t>
      </w:r>
      <w:proofErr w:type="spellStart"/>
      <w:r w:rsidRPr="00BA6944">
        <w:rPr>
          <w:rFonts w:ascii="Times New Roman" w:hAnsi="Times New Roman" w:cs="Times New Roman"/>
        </w:rPr>
        <w:t>ungewohnten</w:t>
      </w:r>
      <w:proofErr w:type="spellEnd"/>
      <w:r w:rsidRPr="00BA6944">
        <w:rPr>
          <w:rFonts w:ascii="Times New Roman" w:hAnsi="Times New Roman" w:cs="Times New Roman"/>
        </w:rPr>
        <w:t xml:space="preserve"> Façon </w:t>
      </w:r>
      <w:proofErr w:type="spellStart"/>
      <w:r w:rsidRPr="00BA6944">
        <w:rPr>
          <w:rFonts w:ascii="Times New Roman" w:hAnsi="Times New Roman" w:cs="Times New Roman"/>
        </w:rPr>
        <w:t>bewusst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meinte</w:t>
      </w:r>
      <w:proofErr w:type="spellEnd"/>
      <w:r w:rsidRPr="00BA6944">
        <w:rPr>
          <w:rFonts w:ascii="Times New Roman" w:hAnsi="Times New Roman" w:cs="Times New Roman"/>
        </w:rPr>
        <w:t xml:space="preserve">,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Werk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zeige</w:t>
      </w:r>
      <w:proofErr w:type="spellEnd"/>
      <w:r w:rsidRPr="00BA6944">
        <w:rPr>
          <w:rFonts w:ascii="Times New Roman" w:hAnsi="Times New Roman" w:cs="Times New Roman"/>
        </w:rPr>
        <w:t xml:space="preserve"> den </w:t>
      </w:r>
      <w:proofErr w:type="spellStart"/>
      <w:r w:rsidRPr="00BA6944">
        <w:rPr>
          <w:rFonts w:ascii="Times New Roman" w:hAnsi="Times New Roman" w:cs="Times New Roman"/>
        </w:rPr>
        <w:t>Willen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nach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musikalischer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Konstruktion</w:t>
      </w:r>
      <w:proofErr w:type="spellEnd"/>
      <w:r w:rsidRPr="00BA6944">
        <w:rPr>
          <w:rFonts w:ascii="Times New Roman" w:hAnsi="Times New Roman" w:cs="Times New Roman"/>
        </w:rPr>
        <w:t>, «</w:t>
      </w:r>
      <w:proofErr w:type="spellStart"/>
      <w:r w:rsidRPr="00BA6944">
        <w:rPr>
          <w:rFonts w:ascii="Times New Roman" w:hAnsi="Times New Roman" w:cs="Times New Roman"/>
        </w:rPr>
        <w:t>obwohl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nur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unvollkommen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verwirklicht</w:t>
      </w:r>
      <w:proofErr w:type="spellEnd"/>
      <w:r w:rsidRPr="00BA6944">
        <w:rPr>
          <w:rFonts w:ascii="Times New Roman" w:hAnsi="Times New Roman" w:cs="Times New Roman"/>
        </w:rPr>
        <w:t>». 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  <w:b/>
          <w:bCs/>
        </w:rPr>
        <w:t>Sicherste</w:t>
      </w:r>
      <w:proofErr w:type="spellEnd"/>
      <w:r w:rsidRPr="00BA6944">
        <w:rPr>
          <w:rFonts w:ascii="Times New Roman" w:hAnsi="Times New Roman" w:cs="Times New Roman"/>
          <w:b/>
          <w:bCs/>
        </w:rPr>
        <w:t xml:space="preserve"> Intonation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</w:rPr>
        <w:t>Heute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ist</w:t>
      </w:r>
      <w:proofErr w:type="spellEnd"/>
      <w:r w:rsidRPr="00BA6944">
        <w:rPr>
          <w:rFonts w:ascii="Times New Roman" w:hAnsi="Times New Roman" w:cs="Times New Roman"/>
        </w:rPr>
        <w:t xml:space="preserve"> es </w:t>
      </w:r>
      <w:proofErr w:type="spellStart"/>
      <w:r w:rsidRPr="00BA6944">
        <w:rPr>
          <w:rFonts w:ascii="Times New Roman" w:hAnsi="Times New Roman" w:cs="Times New Roman"/>
        </w:rPr>
        <w:t>gerade</w:t>
      </w:r>
      <w:proofErr w:type="spellEnd"/>
      <w:r w:rsidRPr="00BA6944">
        <w:rPr>
          <w:rFonts w:ascii="Times New Roman" w:hAnsi="Times New Roman" w:cs="Times New Roman"/>
        </w:rPr>
        <w:t xml:space="preserve"> seiner </w:t>
      </w:r>
      <w:proofErr w:type="spellStart"/>
      <w:r w:rsidRPr="00BA6944">
        <w:rPr>
          <w:rFonts w:ascii="Times New Roman" w:hAnsi="Times New Roman" w:cs="Times New Roman"/>
        </w:rPr>
        <w:t>künstlerisch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hochstehenden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Eigenart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wegen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eines</w:t>
      </w:r>
      <w:proofErr w:type="spellEnd"/>
      <w:r w:rsidRPr="00BA6944">
        <w:rPr>
          <w:rFonts w:ascii="Times New Roman" w:hAnsi="Times New Roman" w:cs="Times New Roman"/>
        </w:rPr>
        <w:t xml:space="preserve"> der </w:t>
      </w:r>
      <w:proofErr w:type="spellStart"/>
      <w:r w:rsidRPr="00BA6944">
        <w:rPr>
          <w:rFonts w:ascii="Times New Roman" w:hAnsi="Times New Roman" w:cs="Times New Roman"/>
        </w:rPr>
        <w:t>meistgespielten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impressionistischen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Streichquartette</w:t>
      </w:r>
      <w:proofErr w:type="spellEnd"/>
      <w:r w:rsidRPr="00BA6944">
        <w:rPr>
          <w:rFonts w:ascii="Times New Roman" w:hAnsi="Times New Roman" w:cs="Times New Roman"/>
        </w:rPr>
        <w:t>.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</w:rPr>
        <w:t>Zu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Recht</w:t>
      </w:r>
      <w:proofErr w:type="spellEnd"/>
      <w:r w:rsidRPr="00BA6944">
        <w:rPr>
          <w:rFonts w:ascii="Times New Roman" w:hAnsi="Times New Roman" w:cs="Times New Roman"/>
        </w:rPr>
        <w:t xml:space="preserve">, </w:t>
      </w:r>
      <w:proofErr w:type="spellStart"/>
      <w:r w:rsidRPr="00BA6944">
        <w:rPr>
          <w:rFonts w:ascii="Times New Roman" w:hAnsi="Times New Roman" w:cs="Times New Roman"/>
        </w:rPr>
        <w:t>wie</w:t>
      </w:r>
      <w:proofErr w:type="spellEnd"/>
      <w:r w:rsidRPr="00BA6944">
        <w:rPr>
          <w:rFonts w:ascii="Times New Roman" w:hAnsi="Times New Roman" w:cs="Times New Roman"/>
        </w:rPr>
        <w:t xml:space="preserve"> die Quatuor-</w:t>
      </w:r>
      <w:proofErr w:type="spellStart"/>
      <w:r w:rsidRPr="00BA6944">
        <w:rPr>
          <w:rFonts w:ascii="Times New Roman" w:hAnsi="Times New Roman" w:cs="Times New Roman"/>
        </w:rPr>
        <w:t>Terpsycordes</w:t>
      </w:r>
      <w:proofErr w:type="spellEnd"/>
      <w:r w:rsidRPr="00BA6944">
        <w:rPr>
          <w:rFonts w:ascii="Times New Roman" w:hAnsi="Times New Roman" w:cs="Times New Roman"/>
        </w:rPr>
        <w:t>-</w:t>
      </w:r>
      <w:proofErr w:type="spellStart"/>
      <w:r w:rsidRPr="00BA6944">
        <w:rPr>
          <w:rFonts w:ascii="Times New Roman" w:hAnsi="Times New Roman" w:cs="Times New Roman"/>
        </w:rPr>
        <w:t>Interpretation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im</w:t>
      </w:r>
      <w:proofErr w:type="spellEnd"/>
      <w:r w:rsidRPr="00BA6944">
        <w:rPr>
          <w:rFonts w:ascii="Times New Roman" w:hAnsi="Times New Roman" w:cs="Times New Roman"/>
        </w:rPr>
        <w:t xml:space="preserve"> Winter-</w:t>
      </w:r>
      <w:proofErr w:type="spellStart"/>
      <w:r w:rsidRPr="00BA6944">
        <w:rPr>
          <w:rFonts w:ascii="Times New Roman" w:hAnsi="Times New Roman" w:cs="Times New Roman"/>
        </w:rPr>
        <w:t>Konzert</w:t>
      </w:r>
      <w:proofErr w:type="spellEnd"/>
      <w:r w:rsidRPr="00BA6944">
        <w:rPr>
          <w:rFonts w:ascii="Times New Roman" w:hAnsi="Times New Roman" w:cs="Times New Roman"/>
        </w:rPr>
        <w:t xml:space="preserve"> der «</w:t>
      </w:r>
      <w:proofErr w:type="spellStart"/>
      <w:r w:rsidRPr="00BA6944">
        <w:rPr>
          <w:rFonts w:ascii="Times New Roman" w:hAnsi="Times New Roman" w:cs="Times New Roman"/>
        </w:rPr>
        <w:t>Vier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Jahreszeiten</w:t>
      </w:r>
      <w:proofErr w:type="spellEnd"/>
      <w:r w:rsidRPr="00BA6944">
        <w:rPr>
          <w:rFonts w:ascii="Times New Roman" w:hAnsi="Times New Roman" w:cs="Times New Roman"/>
        </w:rPr>
        <w:t>»-</w:t>
      </w:r>
      <w:proofErr w:type="spellStart"/>
      <w:r w:rsidRPr="00BA6944">
        <w:rPr>
          <w:rFonts w:ascii="Times New Roman" w:hAnsi="Times New Roman" w:cs="Times New Roman"/>
        </w:rPr>
        <w:t>Reihe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vergangenen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Sonntag</w:t>
      </w:r>
      <w:proofErr w:type="spellEnd"/>
      <w:r w:rsidRPr="00BA6944">
        <w:rPr>
          <w:rFonts w:ascii="Times New Roman" w:hAnsi="Times New Roman" w:cs="Times New Roman"/>
        </w:rPr>
        <w:t xml:space="preserve"> in der </w:t>
      </w:r>
      <w:proofErr w:type="spellStart"/>
      <w:r w:rsidRPr="00BA6944">
        <w:rPr>
          <w:rFonts w:ascii="Times New Roman" w:hAnsi="Times New Roman" w:cs="Times New Roman"/>
        </w:rPr>
        <w:t>reformierten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Kirche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überzeugend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zeigte</w:t>
      </w:r>
      <w:proofErr w:type="spellEnd"/>
      <w:r w:rsidRPr="00BA6944">
        <w:rPr>
          <w:rFonts w:ascii="Times New Roman" w:hAnsi="Times New Roman" w:cs="Times New Roman"/>
        </w:rPr>
        <w:t xml:space="preserve">: Girolamo </w:t>
      </w:r>
      <w:proofErr w:type="spellStart"/>
      <w:r w:rsidRPr="00BA6944">
        <w:rPr>
          <w:rFonts w:ascii="Times New Roman" w:hAnsi="Times New Roman" w:cs="Times New Roman"/>
        </w:rPr>
        <w:t>Bottiglieri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Raya </w:t>
      </w:r>
      <w:proofErr w:type="spellStart"/>
      <w:r w:rsidRPr="00BA6944">
        <w:rPr>
          <w:rFonts w:ascii="Times New Roman" w:hAnsi="Times New Roman" w:cs="Times New Roman"/>
        </w:rPr>
        <w:t>Raytcheva</w:t>
      </w:r>
      <w:proofErr w:type="spellEnd"/>
      <w:r w:rsidRPr="00BA6944">
        <w:rPr>
          <w:rFonts w:ascii="Times New Roman" w:hAnsi="Times New Roman" w:cs="Times New Roman"/>
        </w:rPr>
        <w:t xml:space="preserve"> (</w:t>
      </w:r>
      <w:proofErr w:type="spellStart"/>
      <w:r w:rsidRPr="00BA6944">
        <w:rPr>
          <w:rFonts w:ascii="Times New Roman" w:hAnsi="Times New Roman" w:cs="Times New Roman"/>
        </w:rPr>
        <w:t>Violinen</w:t>
      </w:r>
      <w:proofErr w:type="spellEnd"/>
      <w:r w:rsidRPr="00BA6944">
        <w:rPr>
          <w:rFonts w:ascii="Times New Roman" w:hAnsi="Times New Roman" w:cs="Times New Roman"/>
        </w:rPr>
        <w:t xml:space="preserve">), Caroline Cohen </w:t>
      </w:r>
      <w:proofErr w:type="spellStart"/>
      <w:r w:rsidRPr="00BA6944">
        <w:rPr>
          <w:rFonts w:ascii="Times New Roman" w:hAnsi="Times New Roman" w:cs="Times New Roman"/>
        </w:rPr>
        <w:t>Adad</w:t>
      </w:r>
      <w:proofErr w:type="spellEnd"/>
      <w:r w:rsidRPr="00BA6944">
        <w:rPr>
          <w:rFonts w:ascii="Times New Roman" w:hAnsi="Times New Roman" w:cs="Times New Roman"/>
        </w:rPr>
        <w:t xml:space="preserve"> (Viola)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der </w:t>
      </w:r>
      <w:proofErr w:type="spellStart"/>
      <w:r w:rsidRPr="00BA6944">
        <w:rPr>
          <w:rFonts w:ascii="Times New Roman" w:hAnsi="Times New Roman" w:cs="Times New Roman"/>
        </w:rPr>
        <w:t>Violoncellist</w:t>
      </w:r>
      <w:proofErr w:type="spellEnd"/>
      <w:r w:rsidRPr="00BA6944">
        <w:rPr>
          <w:rFonts w:ascii="Times New Roman" w:hAnsi="Times New Roman" w:cs="Times New Roman"/>
        </w:rPr>
        <w:t xml:space="preserve"> François </w:t>
      </w:r>
      <w:proofErr w:type="spellStart"/>
      <w:r w:rsidRPr="00BA6944">
        <w:rPr>
          <w:rFonts w:ascii="Times New Roman" w:hAnsi="Times New Roman" w:cs="Times New Roman"/>
        </w:rPr>
        <w:t>Grin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lebten</w:t>
      </w:r>
      <w:proofErr w:type="spellEnd"/>
      <w:r w:rsidRPr="00BA6944">
        <w:rPr>
          <w:rFonts w:ascii="Times New Roman" w:hAnsi="Times New Roman" w:cs="Times New Roman"/>
        </w:rPr>
        <w:t xml:space="preserve"> die </w:t>
      </w:r>
      <w:proofErr w:type="spellStart"/>
      <w:r w:rsidRPr="00BA6944">
        <w:rPr>
          <w:rFonts w:ascii="Times New Roman" w:hAnsi="Times New Roman" w:cs="Times New Roman"/>
        </w:rPr>
        <w:t>Klangwelt</w:t>
      </w:r>
      <w:proofErr w:type="spellEnd"/>
      <w:r w:rsidRPr="00BA6944">
        <w:rPr>
          <w:rFonts w:ascii="Times New Roman" w:hAnsi="Times New Roman" w:cs="Times New Roman"/>
        </w:rPr>
        <w:t xml:space="preserve"> des Fauré-</w:t>
      </w:r>
      <w:proofErr w:type="spellStart"/>
      <w:r w:rsidRPr="00BA6944">
        <w:rPr>
          <w:rFonts w:ascii="Times New Roman" w:hAnsi="Times New Roman" w:cs="Times New Roman"/>
        </w:rPr>
        <w:t>Schülers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genial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aus</w:t>
      </w:r>
      <w:proofErr w:type="spellEnd"/>
      <w:r w:rsidRPr="00BA6944">
        <w:rPr>
          <w:rFonts w:ascii="Times New Roman" w:hAnsi="Times New Roman" w:cs="Times New Roman"/>
        </w:rPr>
        <w:t xml:space="preserve">, mit </w:t>
      </w:r>
      <w:proofErr w:type="spellStart"/>
      <w:r w:rsidRPr="00BA6944">
        <w:rPr>
          <w:rFonts w:ascii="Times New Roman" w:hAnsi="Times New Roman" w:cs="Times New Roman"/>
        </w:rPr>
        <w:lastRenderedPageBreak/>
        <w:t>zunehmender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Dauer</w:t>
      </w:r>
      <w:proofErr w:type="spellEnd"/>
      <w:r w:rsidRPr="00BA6944">
        <w:rPr>
          <w:rFonts w:ascii="Times New Roman" w:hAnsi="Times New Roman" w:cs="Times New Roman"/>
        </w:rPr>
        <w:t xml:space="preserve"> in </w:t>
      </w:r>
      <w:proofErr w:type="spellStart"/>
      <w:r w:rsidRPr="00BA6944">
        <w:rPr>
          <w:rFonts w:ascii="Times New Roman" w:hAnsi="Times New Roman" w:cs="Times New Roman"/>
        </w:rPr>
        <w:t>ihr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geradezu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aufgehend</w:t>
      </w:r>
      <w:proofErr w:type="spellEnd"/>
      <w:r w:rsidRPr="00BA6944">
        <w:rPr>
          <w:rFonts w:ascii="Times New Roman" w:hAnsi="Times New Roman" w:cs="Times New Roman"/>
        </w:rPr>
        <w:t xml:space="preserve">. In – </w:t>
      </w:r>
      <w:proofErr w:type="spellStart"/>
      <w:r w:rsidRPr="00BA6944">
        <w:rPr>
          <w:rFonts w:ascii="Times New Roman" w:hAnsi="Times New Roman" w:cs="Times New Roman"/>
        </w:rPr>
        <w:t>selbstredend</w:t>
      </w:r>
      <w:proofErr w:type="spellEnd"/>
      <w:r w:rsidRPr="00BA6944">
        <w:rPr>
          <w:rFonts w:ascii="Times New Roman" w:hAnsi="Times New Roman" w:cs="Times New Roman"/>
        </w:rPr>
        <w:t xml:space="preserve"> – </w:t>
      </w:r>
      <w:proofErr w:type="spellStart"/>
      <w:r w:rsidRPr="00BA6944">
        <w:rPr>
          <w:rFonts w:ascii="Times New Roman" w:hAnsi="Times New Roman" w:cs="Times New Roman"/>
        </w:rPr>
        <w:t>sicherer</w:t>
      </w:r>
      <w:proofErr w:type="spellEnd"/>
      <w:r w:rsidRPr="00BA6944">
        <w:rPr>
          <w:rFonts w:ascii="Times New Roman" w:hAnsi="Times New Roman" w:cs="Times New Roman"/>
        </w:rPr>
        <w:t xml:space="preserve"> Intonation </w:t>
      </w:r>
      <w:proofErr w:type="spellStart"/>
      <w:r w:rsidRPr="00BA6944">
        <w:rPr>
          <w:rFonts w:ascii="Times New Roman" w:hAnsi="Times New Roman" w:cs="Times New Roman"/>
        </w:rPr>
        <w:t>gefielen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Oktav-Passagen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wie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auch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parallele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Tonfarbengestaltung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ebenso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wie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motiv</w:t>
      </w:r>
      <w:proofErr w:type="spellEnd"/>
      <w:r w:rsidRPr="00BA6944">
        <w:rPr>
          <w:rFonts w:ascii="Times New Roman" w:hAnsi="Times New Roman" w:cs="Times New Roman"/>
        </w:rPr>
        <w:t xml:space="preserve">-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themenorientierte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Vielfalt</w:t>
      </w:r>
      <w:proofErr w:type="spellEnd"/>
      <w:r w:rsidRPr="00BA6944">
        <w:rPr>
          <w:rFonts w:ascii="Times New Roman" w:hAnsi="Times New Roman" w:cs="Times New Roman"/>
        </w:rPr>
        <w:t xml:space="preserve">. </w:t>
      </w:r>
      <w:proofErr w:type="spellStart"/>
      <w:r w:rsidRPr="00BA6944">
        <w:rPr>
          <w:rFonts w:ascii="Times New Roman" w:hAnsi="Times New Roman" w:cs="Times New Roman"/>
        </w:rPr>
        <w:t>Auffallend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warmer</w:t>
      </w:r>
      <w:proofErr w:type="spellEnd"/>
      <w:r w:rsidRPr="00BA6944">
        <w:rPr>
          <w:rFonts w:ascii="Times New Roman" w:hAnsi="Times New Roman" w:cs="Times New Roman"/>
        </w:rPr>
        <w:t xml:space="preserve"> Viola-</w:t>
      </w:r>
      <w:proofErr w:type="spellStart"/>
      <w:r w:rsidRPr="00BA6944">
        <w:rPr>
          <w:rFonts w:ascii="Times New Roman" w:hAnsi="Times New Roman" w:cs="Times New Roman"/>
        </w:rPr>
        <w:t>Klang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paarte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sich</w:t>
      </w:r>
      <w:proofErr w:type="spellEnd"/>
      <w:r w:rsidRPr="00BA6944">
        <w:rPr>
          <w:rFonts w:ascii="Times New Roman" w:hAnsi="Times New Roman" w:cs="Times New Roman"/>
        </w:rPr>
        <w:t xml:space="preserve"> mit </w:t>
      </w:r>
      <w:proofErr w:type="spellStart"/>
      <w:r w:rsidRPr="00BA6944">
        <w:rPr>
          <w:rFonts w:ascii="Times New Roman" w:hAnsi="Times New Roman" w:cs="Times New Roman"/>
        </w:rPr>
        <w:t>auch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im</w:t>
      </w:r>
      <w:proofErr w:type="spellEnd"/>
      <w:r w:rsidRPr="00BA6944">
        <w:rPr>
          <w:rFonts w:ascii="Times New Roman" w:hAnsi="Times New Roman" w:cs="Times New Roman"/>
        </w:rPr>
        <w:t xml:space="preserve"> Tutti </w:t>
      </w:r>
      <w:proofErr w:type="spellStart"/>
      <w:r w:rsidRPr="00BA6944">
        <w:rPr>
          <w:rFonts w:ascii="Times New Roman" w:hAnsi="Times New Roman" w:cs="Times New Roman"/>
        </w:rPr>
        <w:t>durchhörbaren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Passagen</w:t>
      </w:r>
      <w:proofErr w:type="spellEnd"/>
      <w:r w:rsidRPr="00BA6944">
        <w:rPr>
          <w:rFonts w:ascii="Times New Roman" w:hAnsi="Times New Roman" w:cs="Times New Roman"/>
        </w:rPr>
        <w:t xml:space="preserve">. Die Pizzicati </w:t>
      </w:r>
      <w:proofErr w:type="spellStart"/>
      <w:r w:rsidRPr="00BA6944">
        <w:rPr>
          <w:rFonts w:ascii="Times New Roman" w:hAnsi="Times New Roman" w:cs="Times New Roman"/>
        </w:rPr>
        <w:t>im</w:t>
      </w:r>
      <w:proofErr w:type="spellEnd"/>
      <w:r w:rsidRPr="00BA6944">
        <w:rPr>
          <w:rFonts w:ascii="Times New Roman" w:hAnsi="Times New Roman" w:cs="Times New Roman"/>
        </w:rPr>
        <w:t xml:space="preserve">  Entrée des </w:t>
      </w:r>
      <w:proofErr w:type="spellStart"/>
      <w:r w:rsidRPr="00BA6944">
        <w:rPr>
          <w:rFonts w:ascii="Times New Roman" w:hAnsi="Times New Roman" w:cs="Times New Roman"/>
        </w:rPr>
        <w:t>zweiten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Satzes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kamen</w:t>
      </w:r>
      <w:proofErr w:type="spellEnd"/>
      <w:r w:rsidRPr="00BA6944">
        <w:rPr>
          <w:rFonts w:ascii="Times New Roman" w:hAnsi="Times New Roman" w:cs="Times New Roman"/>
        </w:rPr>
        <w:t xml:space="preserve">  </w:t>
      </w:r>
      <w:proofErr w:type="spellStart"/>
      <w:r w:rsidRPr="00BA6944">
        <w:rPr>
          <w:rFonts w:ascii="Times New Roman" w:hAnsi="Times New Roman" w:cs="Times New Roman"/>
        </w:rPr>
        <w:t>tatsächlich</w:t>
      </w:r>
      <w:proofErr w:type="spellEnd"/>
      <w:r w:rsidRPr="00BA6944">
        <w:rPr>
          <w:rFonts w:ascii="Times New Roman" w:hAnsi="Times New Roman" w:cs="Times New Roman"/>
        </w:rPr>
        <w:t xml:space="preserve"> «Assez vif, très </w:t>
      </w:r>
      <w:proofErr w:type="spellStart"/>
      <w:r w:rsidRPr="00BA6944">
        <w:rPr>
          <w:rFonts w:ascii="Times New Roman" w:hAnsi="Times New Roman" w:cs="Times New Roman"/>
        </w:rPr>
        <w:t>rhythmé</w:t>
      </w:r>
      <w:proofErr w:type="spellEnd"/>
      <w:r w:rsidRPr="00BA6944">
        <w:rPr>
          <w:rFonts w:ascii="Times New Roman" w:hAnsi="Times New Roman" w:cs="Times New Roman"/>
        </w:rPr>
        <w:t xml:space="preserve">» </w:t>
      </w:r>
      <w:proofErr w:type="spellStart"/>
      <w:r w:rsidRPr="00BA6944">
        <w:rPr>
          <w:rFonts w:ascii="Times New Roman" w:hAnsi="Times New Roman" w:cs="Times New Roman"/>
        </w:rPr>
        <w:t>daher</w:t>
      </w:r>
      <w:proofErr w:type="spellEnd"/>
      <w:r w:rsidRPr="00BA6944">
        <w:rPr>
          <w:rFonts w:ascii="Times New Roman" w:hAnsi="Times New Roman" w:cs="Times New Roman"/>
        </w:rPr>
        <w:t xml:space="preserve">, </w:t>
      </w:r>
      <w:proofErr w:type="spellStart"/>
      <w:r w:rsidRPr="00BA6944">
        <w:rPr>
          <w:rFonts w:ascii="Times New Roman" w:hAnsi="Times New Roman" w:cs="Times New Roman"/>
        </w:rPr>
        <w:t>dieweil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sich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im</w:t>
      </w:r>
      <w:proofErr w:type="spellEnd"/>
      <w:r w:rsidRPr="00BA6944">
        <w:rPr>
          <w:rFonts w:ascii="Times New Roman" w:hAnsi="Times New Roman" w:cs="Times New Roman"/>
        </w:rPr>
        <w:t xml:space="preserve"> mit «Très lent» </w:t>
      </w:r>
      <w:proofErr w:type="spellStart"/>
      <w:r w:rsidRPr="00BA6944">
        <w:rPr>
          <w:rFonts w:ascii="Times New Roman" w:hAnsi="Times New Roman" w:cs="Times New Roman"/>
        </w:rPr>
        <w:t>überschriebenen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dritten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Satz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gepflegteste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Tongebung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stimmiger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Sordinen-Einsatz</w:t>
      </w:r>
      <w:proofErr w:type="spellEnd"/>
      <w:r w:rsidRPr="00BA6944">
        <w:rPr>
          <w:rFonts w:ascii="Times New Roman" w:hAnsi="Times New Roman" w:cs="Times New Roman"/>
        </w:rPr>
        <w:t xml:space="preserve"> in </w:t>
      </w:r>
      <w:proofErr w:type="spellStart"/>
      <w:r w:rsidRPr="00BA6944">
        <w:rPr>
          <w:rFonts w:ascii="Times New Roman" w:hAnsi="Times New Roman" w:cs="Times New Roman"/>
        </w:rPr>
        <w:t>differenziertesten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Schattierungen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fanden</w:t>
      </w:r>
      <w:proofErr w:type="spellEnd"/>
      <w:r w:rsidRPr="00BA6944">
        <w:rPr>
          <w:rFonts w:ascii="Times New Roman" w:hAnsi="Times New Roman" w:cs="Times New Roman"/>
        </w:rPr>
        <w:t xml:space="preserve">. Die </w:t>
      </w:r>
      <w:proofErr w:type="spellStart"/>
      <w:r w:rsidRPr="00BA6944">
        <w:rPr>
          <w:rFonts w:ascii="Times New Roman" w:hAnsi="Times New Roman" w:cs="Times New Roman"/>
        </w:rPr>
        <w:t>musikalische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Gestaltung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von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thematischem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Begleitmaterial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war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mehr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als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adäquat</w:t>
      </w:r>
      <w:proofErr w:type="spellEnd"/>
      <w:r w:rsidRPr="00BA6944">
        <w:rPr>
          <w:rFonts w:ascii="Times New Roman" w:hAnsi="Times New Roman" w:cs="Times New Roman"/>
        </w:rPr>
        <w:t>.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A6944">
        <w:rPr>
          <w:rFonts w:ascii="Times New Roman" w:hAnsi="Times New Roman" w:cs="Times New Roman"/>
          <w:b/>
          <w:bCs/>
        </w:rPr>
        <w:t xml:space="preserve">William Sabatier in </w:t>
      </w:r>
      <w:proofErr w:type="spellStart"/>
      <w:r w:rsidRPr="00BA6944">
        <w:rPr>
          <w:rFonts w:ascii="Times New Roman" w:hAnsi="Times New Roman" w:cs="Times New Roman"/>
          <w:b/>
          <w:bCs/>
        </w:rPr>
        <w:t>Hochform</w:t>
      </w:r>
      <w:proofErr w:type="spellEnd"/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A6944">
        <w:rPr>
          <w:rFonts w:ascii="Times New Roman" w:hAnsi="Times New Roman" w:cs="Times New Roman"/>
        </w:rPr>
        <w:t xml:space="preserve">Astor Piazzolla </w:t>
      </w:r>
      <w:proofErr w:type="spellStart"/>
      <w:r w:rsidRPr="00BA6944">
        <w:rPr>
          <w:rFonts w:ascii="Times New Roman" w:hAnsi="Times New Roman" w:cs="Times New Roman"/>
        </w:rPr>
        <w:t>gilt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als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König</w:t>
      </w:r>
      <w:proofErr w:type="spellEnd"/>
      <w:r w:rsidRPr="00BA6944">
        <w:rPr>
          <w:rFonts w:ascii="Times New Roman" w:hAnsi="Times New Roman" w:cs="Times New Roman"/>
        </w:rPr>
        <w:t xml:space="preserve"> des Tango. 1989 </w:t>
      </w:r>
      <w:proofErr w:type="spellStart"/>
      <w:r w:rsidRPr="00BA6944">
        <w:rPr>
          <w:rFonts w:ascii="Times New Roman" w:hAnsi="Times New Roman" w:cs="Times New Roman"/>
        </w:rPr>
        <w:t>schuf</w:t>
      </w:r>
      <w:proofErr w:type="spellEnd"/>
      <w:r w:rsidRPr="00BA6944">
        <w:rPr>
          <w:rFonts w:ascii="Times New Roman" w:hAnsi="Times New Roman" w:cs="Times New Roman"/>
        </w:rPr>
        <w:t xml:space="preserve"> der </w:t>
      </w:r>
      <w:proofErr w:type="spellStart"/>
      <w:r w:rsidRPr="00BA6944">
        <w:rPr>
          <w:rFonts w:ascii="Times New Roman" w:hAnsi="Times New Roman" w:cs="Times New Roman"/>
        </w:rPr>
        <w:t>Argentinier</w:t>
      </w:r>
      <w:proofErr w:type="spellEnd"/>
      <w:r w:rsidRPr="00BA6944">
        <w:rPr>
          <w:rFonts w:ascii="Times New Roman" w:hAnsi="Times New Roman" w:cs="Times New Roman"/>
        </w:rPr>
        <w:t xml:space="preserve"> (1921 – 1992) die «Five Tango Sensations» mit den </w:t>
      </w:r>
      <w:proofErr w:type="spellStart"/>
      <w:r w:rsidRPr="00BA6944">
        <w:rPr>
          <w:rFonts w:ascii="Times New Roman" w:hAnsi="Times New Roman" w:cs="Times New Roman"/>
        </w:rPr>
        <w:t>fünf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Sätzen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Asleep</w:t>
      </w:r>
      <w:proofErr w:type="spellEnd"/>
      <w:r w:rsidRPr="00BA6944">
        <w:rPr>
          <w:rFonts w:ascii="Times New Roman" w:hAnsi="Times New Roman" w:cs="Times New Roman"/>
        </w:rPr>
        <w:t xml:space="preserve"> – </w:t>
      </w:r>
      <w:proofErr w:type="spellStart"/>
      <w:r w:rsidRPr="00BA6944">
        <w:rPr>
          <w:rFonts w:ascii="Times New Roman" w:hAnsi="Times New Roman" w:cs="Times New Roman"/>
        </w:rPr>
        <w:t>Loving</w:t>
      </w:r>
      <w:proofErr w:type="spellEnd"/>
      <w:r w:rsidRPr="00BA6944">
        <w:rPr>
          <w:rFonts w:ascii="Times New Roman" w:hAnsi="Times New Roman" w:cs="Times New Roman"/>
        </w:rPr>
        <w:t xml:space="preserve"> – </w:t>
      </w:r>
      <w:proofErr w:type="spellStart"/>
      <w:r w:rsidRPr="00BA6944">
        <w:rPr>
          <w:rFonts w:ascii="Times New Roman" w:hAnsi="Times New Roman" w:cs="Times New Roman"/>
        </w:rPr>
        <w:t>Anxiety</w:t>
      </w:r>
      <w:proofErr w:type="spellEnd"/>
      <w:r w:rsidRPr="00BA6944">
        <w:rPr>
          <w:rFonts w:ascii="Times New Roman" w:hAnsi="Times New Roman" w:cs="Times New Roman"/>
        </w:rPr>
        <w:t xml:space="preserve"> – </w:t>
      </w:r>
      <w:proofErr w:type="spellStart"/>
      <w:r w:rsidRPr="00BA6944">
        <w:rPr>
          <w:rFonts w:ascii="Times New Roman" w:hAnsi="Times New Roman" w:cs="Times New Roman"/>
        </w:rPr>
        <w:t>Despertar</w:t>
      </w:r>
      <w:proofErr w:type="spellEnd"/>
      <w:r w:rsidRPr="00BA6944">
        <w:rPr>
          <w:rFonts w:ascii="Times New Roman" w:hAnsi="Times New Roman" w:cs="Times New Roman"/>
        </w:rPr>
        <w:t xml:space="preserve"> – </w:t>
      </w:r>
      <w:proofErr w:type="spellStart"/>
      <w:r w:rsidRPr="00BA6944">
        <w:rPr>
          <w:rFonts w:ascii="Times New Roman" w:hAnsi="Times New Roman" w:cs="Times New Roman"/>
        </w:rPr>
        <w:t>Fear</w:t>
      </w:r>
      <w:proofErr w:type="spellEnd"/>
      <w:r w:rsidRPr="00BA6944">
        <w:rPr>
          <w:rFonts w:ascii="Times New Roman" w:hAnsi="Times New Roman" w:cs="Times New Roman"/>
        </w:rPr>
        <w:t>. 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A6944">
        <w:rPr>
          <w:rFonts w:ascii="Times New Roman" w:hAnsi="Times New Roman" w:cs="Times New Roman"/>
        </w:rPr>
        <w:t xml:space="preserve">Der </w:t>
      </w:r>
      <w:proofErr w:type="spellStart"/>
      <w:r w:rsidRPr="00BA6944">
        <w:rPr>
          <w:rFonts w:ascii="Times New Roman" w:hAnsi="Times New Roman" w:cs="Times New Roman"/>
        </w:rPr>
        <w:t>Franzose</w:t>
      </w:r>
      <w:proofErr w:type="spellEnd"/>
      <w:r w:rsidRPr="00BA6944">
        <w:rPr>
          <w:rFonts w:ascii="Times New Roman" w:hAnsi="Times New Roman" w:cs="Times New Roman"/>
        </w:rPr>
        <w:t xml:space="preserve"> William Sabatier </w:t>
      </w:r>
      <w:proofErr w:type="spellStart"/>
      <w:r w:rsidRPr="00BA6944">
        <w:rPr>
          <w:rFonts w:ascii="Times New Roman" w:hAnsi="Times New Roman" w:cs="Times New Roman"/>
        </w:rPr>
        <w:t>als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Gastsolist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auf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dem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Bandoneon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lebt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seit</w:t>
      </w:r>
      <w:proofErr w:type="spellEnd"/>
      <w:r w:rsidRPr="00BA6944">
        <w:rPr>
          <w:rFonts w:ascii="Times New Roman" w:hAnsi="Times New Roman" w:cs="Times New Roman"/>
        </w:rPr>
        <w:t xml:space="preserve"> seiner </w:t>
      </w:r>
      <w:proofErr w:type="spellStart"/>
      <w:r w:rsidRPr="00BA6944">
        <w:rPr>
          <w:rFonts w:ascii="Times New Roman" w:hAnsi="Times New Roman" w:cs="Times New Roman"/>
        </w:rPr>
        <w:t>Jugend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für</w:t>
      </w:r>
      <w:proofErr w:type="spellEnd"/>
      <w:r w:rsidRPr="00BA6944">
        <w:rPr>
          <w:rFonts w:ascii="Times New Roman" w:hAnsi="Times New Roman" w:cs="Times New Roman"/>
        </w:rPr>
        <w:t xml:space="preserve"> den Tango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legte</w:t>
      </w:r>
      <w:proofErr w:type="spellEnd"/>
      <w:r w:rsidRPr="00BA6944">
        <w:rPr>
          <w:rFonts w:ascii="Times New Roman" w:hAnsi="Times New Roman" w:cs="Times New Roman"/>
        </w:rPr>
        <w:t xml:space="preserve"> in </w:t>
      </w:r>
      <w:proofErr w:type="spellStart"/>
      <w:r w:rsidRPr="00BA6944">
        <w:rPr>
          <w:rFonts w:ascii="Times New Roman" w:hAnsi="Times New Roman" w:cs="Times New Roman"/>
        </w:rPr>
        <w:t>breit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angelegtem</w:t>
      </w:r>
      <w:proofErr w:type="spellEnd"/>
      <w:r w:rsidRPr="00BA6944">
        <w:rPr>
          <w:rFonts w:ascii="Times New Roman" w:hAnsi="Times New Roman" w:cs="Times New Roman"/>
        </w:rPr>
        <w:t xml:space="preserve"> Solo </w:t>
      </w:r>
      <w:proofErr w:type="spellStart"/>
      <w:r w:rsidRPr="00BA6944">
        <w:rPr>
          <w:rFonts w:ascii="Times New Roman" w:hAnsi="Times New Roman" w:cs="Times New Roman"/>
        </w:rPr>
        <w:t>emotional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recht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vordergründig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Zeugnis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einer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bewegten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Schlafphas</w:t>
      </w:r>
      <w:bookmarkStart w:id="0" w:name="_GoBack"/>
      <w:bookmarkEnd w:id="0"/>
      <w:r w:rsidRPr="00BA6944">
        <w:rPr>
          <w:rFonts w:ascii="Times New Roman" w:hAnsi="Times New Roman" w:cs="Times New Roman"/>
        </w:rPr>
        <w:t>e</w:t>
      </w:r>
      <w:proofErr w:type="spellEnd"/>
      <w:r w:rsidRPr="00BA6944">
        <w:rPr>
          <w:rFonts w:ascii="Times New Roman" w:hAnsi="Times New Roman" w:cs="Times New Roman"/>
        </w:rPr>
        <w:t xml:space="preserve"> ab. </w:t>
      </w:r>
      <w:proofErr w:type="spellStart"/>
      <w:r w:rsidRPr="00BA6944">
        <w:rPr>
          <w:rFonts w:ascii="Times New Roman" w:hAnsi="Times New Roman" w:cs="Times New Roman"/>
        </w:rPr>
        <w:t>Deren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kontrasubjektische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Thematik</w:t>
      </w:r>
      <w:proofErr w:type="spellEnd"/>
      <w:r w:rsidRPr="00BA6944">
        <w:rPr>
          <w:rFonts w:ascii="Times New Roman" w:hAnsi="Times New Roman" w:cs="Times New Roman"/>
        </w:rPr>
        <w:t xml:space="preserve"> (Schlaf/</w:t>
      </w:r>
      <w:proofErr w:type="spellStart"/>
      <w:r w:rsidRPr="00BA6944">
        <w:rPr>
          <w:rFonts w:ascii="Times New Roman" w:hAnsi="Times New Roman" w:cs="Times New Roman"/>
        </w:rPr>
        <w:t>Traum</w:t>
      </w:r>
      <w:proofErr w:type="spellEnd"/>
      <w:r w:rsidRPr="00BA6944">
        <w:rPr>
          <w:rFonts w:ascii="Times New Roman" w:hAnsi="Times New Roman" w:cs="Times New Roman"/>
        </w:rPr>
        <w:t xml:space="preserve">) </w:t>
      </w:r>
      <w:proofErr w:type="spellStart"/>
      <w:r w:rsidRPr="00BA6944">
        <w:rPr>
          <w:rFonts w:ascii="Times New Roman" w:hAnsi="Times New Roman" w:cs="Times New Roman"/>
        </w:rPr>
        <w:t>kontrastierte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treffend</w:t>
      </w:r>
      <w:proofErr w:type="spellEnd"/>
      <w:r w:rsidRPr="00BA6944">
        <w:rPr>
          <w:rFonts w:ascii="Times New Roman" w:hAnsi="Times New Roman" w:cs="Times New Roman"/>
        </w:rPr>
        <w:t xml:space="preserve"> mit der </w:t>
      </w:r>
      <w:proofErr w:type="spellStart"/>
      <w:r w:rsidRPr="00BA6944">
        <w:rPr>
          <w:rFonts w:ascii="Times New Roman" w:hAnsi="Times New Roman" w:cs="Times New Roman"/>
        </w:rPr>
        <w:t>ruhigen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Quartett-Begleitung</w:t>
      </w:r>
      <w:proofErr w:type="spellEnd"/>
      <w:r w:rsidRPr="00BA6944">
        <w:rPr>
          <w:rFonts w:ascii="Times New Roman" w:hAnsi="Times New Roman" w:cs="Times New Roman"/>
        </w:rPr>
        <w:t xml:space="preserve">. Auch in den </w:t>
      </w:r>
      <w:proofErr w:type="spellStart"/>
      <w:r w:rsidRPr="00BA6944">
        <w:rPr>
          <w:rFonts w:ascii="Times New Roman" w:hAnsi="Times New Roman" w:cs="Times New Roman"/>
        </w:rPr>
        <w:t>folgenden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vier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Titeln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glänzte</w:t>
      </w:r>
      <w:proofErr w:type="spellEnd"/>
      <w:r w:rsidRPr="00BA6944">
        <w:rPr>
          <w:rFonts w:ascii="Times New Roman" w:hAnsi="Times New Roman" w:cs="Times New Roman"/>
        </w:rPr>
        <w:t xml:space="preserve"> Sabatier </w:t>
      </w:r>
      <w:proofErr w:type="spellStart"/>
      <w:r w:rsidRPr="00BA6944">
        <w:rPr>
          <w:rFonts w:ascii="Times New Roman" w:hAnsi="Times New Roman" w:cs="Times New Roman"/>
        </w:rPr>
        <w:t>als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gewiefter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Improvisator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über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einen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gegebenen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Text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rhythmisch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straff</w:t>
      </w:r>
      <w:proofErr w:type="spellEnd"/>
      <w:r w:rsidRPr="00BA6944">
        <w:rPr>
          <w:rFonts w:ascii="Times New Roman" w:hAnsi="Times New Roman" w:cs="Times New Roman"/>
        </w:rPr>
        <w:t xml:space="preserve">, </w:t>
      </w:r>
      <w:proofErr w:type="spellStart"/>
      <w:r w:rsidRPr="00BA6944">
        <w:rPr>
          <w:rFonts w:ascii="Times New Roman" w:hAnsi="Times New Roman" w:cs="Times New Roman"/>
        </w:rPr>
        <w:t>bediente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sich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gekonnt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einiger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Sequenzen</w:t>
      </w:r>
      <w:proofErr w:type="spellEnd"/>
      <w:r w:rsidRPr="00BA6944">
        <w:rPr>
          <w:rFonts w:ascii="Times New Roman" w:hAnsi="Times New Roman" w:cs="Times New Roman"/>
        </w:rPr>
        <w:t xml:space="preserve">, </w:t>
      </w:r>
      <w:proofErr w:type="spellStart"/>
      <w:r w:rsidRPr="00BA6944">
        <w:rPr>
          <w:rFonts w:ascii="Times New Roman" w:hAnsi="Times New Roman" w:cs="Times New Roman"/>
        </w:rPr>
        <w:t>liess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Violin</w:t>
      </w:r>
      <w:proofErr w:type="spellEnd"/>
      <w:r w:rsidRPr="00BA6944">
        <w:rPr>
          <w:rFonts w:ascii="Times New Roman" w:hAnsi="Times New Roman" w:cs="Times New Roman"/>
        </w:rPr>
        <w:t xml:space="preserve">-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Violoncello</w:t>
      </w:r>
      <w:proofErr w:type="spellEnd"/>
      <w:r w:rsidRPr="00BA6944">
        <w:rPr>
          <w:rFonts w:ascii="Times New Roman" w:hAnsi="Times New Roman" w:cs="Times New Roman"/>
        </w:rPr>
        <w:t xml:space="preserve">-Soli </w:t>
      </w:r>
      <w:proofErr w:type="spellStart"/>
      <w:r w:rsidRPr="00BA6944">
        <w:rPr>
          <w:rFonts w:ascii="Times New Roman" w:hAnsi="Times New Roman" w:cs="Times New Roman"/>
        </w:rPr>
        <w:t>grosszügig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ihren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Raum</w:t>
      </w:r>
      <w:proofErr w:type="spellEnd"/>
      <w:r w:rsidRPr="00BA6944">
        <w:rPr>
          <w:rFonts w:ascii="Times New Roman" w:hAnsi="Times New Roman" w:cs="Times New Roman"/>
        </w:rPr>
        <w:t xml:space="preserve">, </w:t>
      </w:r>
      <w:proofErr w:type="spellStart"/>
      <w:r w:rsidRPr="00BA6944">
        <w:rPr>
          <w:rFonts w:ascii="Times New Roman" w:hAnsi="Times New Roman" w:cs="Times New Roman"/>
        </w:rPr>
        <w:t>ehe</w:t>
      </w:r>
      <w:proofErr w:type="spellEnd"/>
      <w:r w:rsidRPr="00BA6944">
        <w:rPr>
          <w:rFonts w:ascii="Times New Roman" w:hAnsi="Times New Roman" w:cs="Times New Roman"/>
        </w:rPr>
        <w:t xml:space="preserve"> die Motive </w:t>
      </w:r>
      <w:proofErr w:type="spellStart"/>
      <w:r w:rsidRPr="00BA6944">
        <w:rPr>
          <w:rFonts w:ascii="Times New Roman" w:hAnsi="Times New Roman" w:cs="Times New Roman"/>
        </w:rPr>
        <w:t>durch</w:t>
      </w:r>
      <w:proofErr w:type="spellEnd"/>
      <w:r w:rsidRPr="00BA6944">
        <w:rPr>
          <w:rFonts w:ascii="Times New Roman" w:hAnsi="Times New Roman" w:cs="Times New Roman"/>
        </w:rPr>
        <w:t xml:space="preserve"> die </w:t>
      </w:r>
      <w:proofErr w:type="spellStart"/>
      <w:r w:rsidRPr="00BA6944">
        <w:rPr>
          <w:rFonts w:ascii="Times New Roman" w:hAnsi="Times New Roman" w:cs="Times New Roman"/>
        </w:rPr>
        <w:t>Quartett-Stimmen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durchgereicht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wurden</w:t>
      </w:r>
      <w:proofErr w:type="spellEnd"/>
      <w:r w:rsidRPr="00BA6944">
        <w:rPr>
          <w:rFonts w:ascii="Times New Roman" w:hAnsi="Times New Roman" w:cs="Times New Roman"/>
        </w:rPr>
        <w:t xml:space="preserve"> –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Quintett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arbeitet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seit</w:t>
      </w:r>
      <w:proofErr w:type="spellEnd"/>
      <w:r w:rsidRPr="00BA6944">
        <w:rPr>
          <w:rFonts w:ascii="Times New Roman" w:hAnsi="Times New Roman" w:cs="Times New Roman"/>
        </w:rPr>
        <w:t xml:space="preserve"> 2010 </w:t>
      </w:r>
      <w:proofErr w:type="spellStart"/>
      <w:r w:rsidRPr="00BA6944">
        <w:rPr>
          <w:rFonts w:ascii="Times New Roman" w:hAnsi="Times New Roman" w:cs="Times New Roman"/>
        </w:rPr>
        <w:t>zusammen</w:t>
      </w:r>
      <w:proofErr w:type="spellEnd"/>
      <w:r w:rsidRPr="00BA6944">
        <w:rPr>
          <w:rFonts w:ascii="Times New Roman" w:hAnsi="Times New Roman" w:cs="Times New Roman"/>
        </w:rPr>
        <w:t xml:space="preserve">. Es «Tango-te» </w:t>
      </w:r>
      <w:proofErr w:type="spellStart"/>
      <w:r w:rsidRPr="00BA6944">
        <w:rPr>
          <w:rFonts w:ascii="Times New Roman" w:hAnsi="Times New Roman" w:cs="Times New Roman"/>
        </w:rPr>
        <w:t>mächtig</w:t>
      </w:r>
      <w:proofErr w:type="spellEnd"/>
      <w:r w:rsidRPr="00BA6944">
        <w:rPr>
          <w:rFonts w:ascii="Times New Roman" w:hAnsi="Times New Roman" w:cs="Times New Roman"/>
        </w:rPr>
        <w:t xml:space="preserve">, es </w:t>
      </w:r>
      <w:proofErr w:type="spellStart"/>
      <w:r w:rsidRPr="00BA6944">
        <w:rPr>
          <w:rFonts w:ascii="Times New Roman" w:hAnsi="Times New Roman" w:cs="Times New Roman"/>
        </w:rPr>
        <w:t>hielt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Publikum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kaum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mehr</w:t>
      </w:r>
      <w:proofErr w:type="spellEnd"/>
      <w:r w:rsidRPr="00BA6944">
        <w:rPr>
          <w:rFonts w:ascii="Times New Roman" w:hAnsi="Times New Roman" w:cs="Times New Roman"/>
        </w:rPr>
        <w:t xml:space="preserve"> in den </w:t>
      </w:r>
      <w:proofErr w:type="spellStart"/>
      <w:r w:rsidRPr="00BA6944">
        <w:rPr>
          <w:rFonts w:ascii="Times New Roman" w:hAnsi="Times New Roman" w:cs="Times New Roman"/>
        </w:rPr>
        <w:t>Bänken</w:t>
      </w:r>
      <w:proofErr w:type="spellEnd"/>
      <w:r w:rsidRPr="00BA6944">
        <w:rPr>
          <w:rFonts w:ascii="Times New Roman" w:hAnsi="Times New Roman" w:cs="Times New Roman"/>
        </w:rPr>
        <w:t>! 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</w:rPr>
        <w:t>Grosser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Applaus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war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angesagt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bewirkte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zwei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Dreingaben</w:t>
      </w:r>
      <w:proofErr w:type="spellEnd"/>
      <w:r w:rsidRPr="00BA6944">
        <w:rPr>
          <w:rFonts w:ascii="Times New Roman" w:hAnsi="Times New Roman" w:cs="Times New Roman"/>
        </w:rPr>
        <w:t xml:space="preserve">: </w:t>
      </w:r>
      <w:proofErr w:type="spellStart"/>
      <w:r w:rsidRPr="00BA6944">
        <w:rPr>
          <w:rFonts w:ascii="Times New Roman" w:hAnsi="Times New Roman" w:cs="Times New Roman"/>
        </w:rPr>
        <w:t>Piazollas</w:t>
      </w:r>
      <w:proofErr w:type="spellEnd"/>
      <w:r w:rsidRPr="00BA6944">
        <w:rPr>
          <w:rFonts w:ascii="Times New Roman" w:hAnsi="Times New Roman" w:cs="Times New Roman"/>
        </w:rPr>
        <w:t xml:space="preserve"> «La </w:t>
      </w:r>
      <w:proofErr w:type="spellStart"/>
      <w:r w:rsidRPr="00BA6944">
        <w:rPr>
          <w:rFonts w:ascii="Times New Roman" w:hAnsi="Times New Roman" w:cs="Times New Roman"/>
        </w:rPr>
        <w:t>muerte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del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angel</w:t>
      </w:r>
      <w:proofErr w:type="spellEnd"/>
      <w:r w:rsidRPr="00BA6944">
        <w:rPr>
          <w:rFonts w:ascii="Times New Roman" w:hAnsi="Times New Roman" w:cs="Times New Roman"/>
        </w:rPr>
        <w:t xml:space="preserve">» </w:t>
      </w:r>
      <w:proofErr w:type="spellStart"/>
      <w:r w:rsidRPr="00BA6944">
        <w:rPr>
          <w:rFonts w:ascii="Times New Roman" w:hAnsi="Times New Roman" w:cs="Times New Roman"/>
        </w:rPr>
        <w:t>und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nicht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fehlen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dürfende</w:t>
      </w:r>
      <w:proofErr w:type="spellEnd"/>
      <w:r w:rsidRPr="00BA6944">
        <w:rPr>
          <w:rFonts w:ascii="Times New Roman" w:hAnsi="Times New Roman" w:cs="Times New Roman"/>
        </w:rPr>
        <w:t xml:space="preserve"> «</w:t>
      </w:r>
      <w:proofErr w:type="spellStart"/>
      <w:r w:rsidRPr="00BA6944">
        <w:rPr>
          <w:rFonts w:ascii="Times New Roman" w:hAnsi="Times New Roman" w:cs="Times New Roman"/>
        </w:rPr>
        <w:t>Oblivion</w:t>
      </w:r>
      <w:proofErr w:type="spellEnd"/>
      <w:r w:rsidRPr="00BA6944">
        <w:rPr>
          <w:rFonts w:ascii="Times New Roman" w:hAnsi="Times New Roman" w:cs="Times New Roman"/>
        </w:rPr>
        <w:t xml:space="preserve">» </w:t>
      </w:r>
      <w:proofErr w:type="spellStart"/>
      <w:r w:rsidRPr="00BA6944">
        <w:rPr>
          <w:rFonts w:ascii="Times New Roman" w:hAnsi="Times New Roman" w:cs="Times New Roman"/>
        </w:rPr>
        <w:t>begeisterten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Publikum</w:t>
      </w:r>
      <w:proofErr w:type="spellEnd"/>
      <w:r w:rsidRPr="00BA6944">
        <w:rPr>
          <w:rFonts w:ascii="Times New Roman" w:hAnsi="Times New Roman" w:cs="Times New Roman"/>
        </w:rPr>
        <w:t xml:space="preserve"> total – </w:t>
      </w:r>
      <w:proofErr w:type="spellStart"/>
      <w:r w:rsidRPr="00BA6944">
        <w:rPr>
          <w:rFonts w:ascii="Times New Roman" w:hAnsi="Times New Roman" w:cs="Times New Roman"/>
        </w:rPr>
        <w:t>wohl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fanden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einige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ungewohnt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beschwingt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ihren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Heimweg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dunkel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gewordenen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Abend</w:t>
      </w:r>
      <w:proofErr w:type="spellEnd"/>
      <w:r w:rsidRPr="00BA6944">
        <w:rPr>
          <w:rFonts w:ascii="Times New Roman" w:hAnsi="Times New Roman" w:cs="Times New Roman"/>
        </w:rPr>
        <w:t>.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  <w:b/>
          <w:bCs/>
        </w:rPr>
        <w:t>Auf</w:t>
      </w:r>
      <w:proofErr w:type="spellEnd"/>
      <w:r w:rsidRPr="00BA6944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BA6944">
        <w:rPr>
          <w:rFonts w:ascii="Times New Roman" w:hAnsi="Times New Roman" w:cs="Times New Roman"/>
          <w:b/>
          <w:bCs/>
        </w:rPr>
        <w:t>Feuer</w:t>
      </w:r>
      <w:proofErr w:type="spellEnd"/>
      <w:r w:rsidRPr="00BA6944">
        <w:rPr>
          <w:rFonts w:ascii="Times New Roman" w:hAnsi="Times New Roman" w:cs="Times New Roman"/>
          <w:b/>
          <w:bCs/>
        </w:rPr>
        <w:t xml:space="preserve">» </w:t>
      </w:r>
      <w:proofErr w:type="spellStart"/>
      <w:r w:rsidRPr="00BA6944">
        <w:rPr>
          <w:rFonts w:ascii="Times New Roman" w:hAnsi="Times New Roman" w:cs="Times New Roman"/>
          <w:b/>
          <w:bCs/>
        </w:rPr>
        <w:t>folgt</w:t>
      </w:r>
      <w:proofErr w:type="spellEnd"/>
      <w:r w:rsidRPr="00BA6944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BA6944">
        <w:rPr>
          <w:rFonts w:ascii="Times New Roman" w:hAnsi="Times New Roman" w:cs="Times New Roman"/>
          <w:b/>
          <w:bCs/>
        </w:rPr>
        <w:t>Erde</w:t>
      </w:r>
      <w:proofErr w:type="spellEnd"/>
      <w:r w:rsidRPr="00BA6944">
        <w:rPr>
          <w:rFonts w:ascii="Times New Roman" w:hAnsi="Times New Roman" w:cs="Times New Roman"/>
          <w:b/>
          <w:bCs/>
        </w:rPr>
        <w:t>»</w:t>
      </w:r>
    </w:p>
    <w:p w:rsidR="00BA6944" w:rsidRPr="00BA6944" w:rsidRDefault="00BA6944" w:rsidP="00BA6944">
      <w:pPr>
        <w:spacing w:before="100" w:beforeAutospacing="1" w:after="100" w:afterAutospacing="1"/>
        <w:rPr>
          <w:rFonts w:ascii="Times New Roman" w:hAnsi="Times New Roman" w:cs="Times New Roman"/>
        </w:rPr>
      </w:pPr>
      <w:proofErr w:type="spellStart"/>
      <w:r w:rsidRPr="00BA6944">
        <w:rPr>
          <w:rFonts w:ascii="Times New Roman" w:hAnsi="Times New Roman" w:cs="Times New Roman"/>
        </w:rPr>
        <w:t>Freuen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wir</w:t>
      </w:r>
      <w:proofErr w:type="spellEnd"/>
      <w:r w:rsidRPr="00BA6944">
        <w:rPr>
          <w:rFonts w:ascii="Times New Roman" w:hAnsi="Times New Roman" w:cs="Times New Roman"/>
        </w:rPr>
        <w:t xml:space="preserve"> uns </w:t>
      </w:r>
      <w:proofErr w:type="spellStart"/>
      <w:r w:rsidRPr="00BA6944">
        <w:rPr>
          <w:rFonts w:ascii="Times New Roman" w:hAnsi="Times New Roman" w:cs="Times New Roman"/>
        </w:rPr>
        <w:t>auf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Frühlingskonzert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zum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Element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Erde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am</w:t>
      </w:r>
      <w:proofErr w:type="spellEnd"/>
      <w:r w:rsidRPr="00BA6944">
        <w:rPr>
          <w:rFonts w:ascii="Times New Roman" w:hAnsi="Times New Roman" w:cs="Times New Roman"/>
        </w:rPr>
        <w:t xml:space="preserve"> 29. </w:t>
      </w:r>
      <w:proofErr w:type="spellStart"/>
      <w:r w:rsidRPr="00BA6944">
        <w:rPr>
          <w:rFonts w:ascii="Times New Roman" w:hAnsi="Times New Roman" w:cs="Times New Roman"/>
        </w:rPr>
        <w:t>März</w:t>
      </w:r>
      <w:proofErr w:type="spellEnd"/>
      <w:r w:rsidRPr="00BA6944">
        <w:rPr>
          <w:rFonts w:ascii="Times New Roman" w:hAnsi="Times New Roman" w:cs="Times New Roman"/>
        </w:rPr>
        <w:t xml:space="preserve">: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«</w:t>
      </w:r>
      <w:proofErr w:type="spellStart"/>
      <w:r w:rsidRPr="00BA6944">
        <w:rPr>
          <w:rFonts w:ascii="Times New Roman" w:hAnsi="Times New Roman" w:cs="Times New Roman"/>
        </w:rPr>
        <w:t>Geistertrio</w:t>
      </w:r>
      <w:proofErr w:type="spellEnd"/>
      <w:r w:rsidRPr="00BA6944">
        <w:rPr>
          <w:rFonts w:ascii="Times New Roman" w:hAnsi="Times New Roman" w:cs="Times New Roman"/>
        </w:rPr>
        <w:t xml:space="preserve">» </w:t>
      </w:r>
      <w:proofErr w:type="spellStart"/>
      <w:r w:rsidRPr="00BA6944">
        <w:rPr>
          <w:rFonts w:ascii="Times New Roman" w:hAnsi="Times New Roman" w:cs="Times New Roman"/>
        </w:rPr>
        <w:t>genannte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Klaviertrio</w:t>
      </w:r>
      <w:proofErr w:type="spellEnd"/>
      <w:r w:rsidRPr="00BA6944">
        <w:rPr>
          <w:rFonts w:ascii="Times New Roman" w:hAnsi="Times New Roman" w:cs="Times New Roman"/>
        </w:rPr>
        <w:t xml:space="preserve"> D-Dur op. 70/1 </w:t>
      </w:r>
      <w:proofErr w:type="spellStart"/>
      <w:r w:rsidRPr="00BA6944">
        <w:rPr>
          <w:rFonts w:ascii="Times New Roman" w:hAnsi="Times New Roman" w:cs="Times New Roman"/>
        </w:rPr>
        <w:t>von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Jubilar</w:t>
      </w:r>
      <w:proofErr w:type="spellEnd"/>
      <w:r w:rsidRPr="00BA6944">
        <w:rPr>
          <w:rFonts w:ascii="Times New Roman" w:hAnsi="Times New Roman" w:cs="Times New Roman"/>
        </w:rPr>
        <w:t xml:space="preserve"> Beethoven (250. </w:t>
      </w:r>
      <w:proofErr w:type="spellStart"/>
      <w:r w:rsidRPr="00BA6944">
        <w:rPr>
          <w:rFonts w:ascii="Times New Roman" w:hAnsi="Times New Roman" w:cs="Times New Roman"/>
        </w:rPr>
        <w:t>Geburtstag</w:t>
      </w:r>
      <w:proofErr w:type="spellEnd"/>
      <w:r w:rsidRPr="00BA6944">
        <w:rPr>
          <w:rFonts w:ascii="Times New Roman" w:hAnsi="Times New Roman" w:cs="Times New Roman"/>
        </w:rPr>
        <w:t xml:space="preserve">) </w:t>
      </w:r>
      <w:proofErr w:type="spellStart"/>
      <w:r w:rsidRPr="00BA6944">
        <w:rPr>
          <w:rFonts w:ascii="Times New Roman" w:hAnsi="Times New Roman" w:cs="Times New Roman"/>
        </w:rPr>
        <w:t>steht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dem</w:t>
      </w:r>
      <w:proofErr w:type="spellEnd"/>
      <w:r w:rsidRPr="00BA6944">
        <w:rPr>
          <w:rFonts w:ascii="Times New Roman" w:hAnsi="Times New Roman" w:cs="Times New Roman"/>
        </w:rPr>
        <w:t xml:space="preserve"> Trio op.8 </w:t>
      </w:r>
      <w:proofErr w:type="spellStart"/>
      <w:r w:rsidRPr="00BA6944">
        <w:rPr>
          <w:rFonts w:ascii="Times New Roman" w:hAnsi="Times New Roman" w:cs="Times New Roman"/>
        </w:rPr>
        <w:t>von</w:t>
      </w:r>
      <w:proofErr w:type="spellEnd"/>
      <w:r w:rsidRPr="00BA6944">
        <w:rPr>
          <w:rFonts w:ascii="Times New Roman" w:hAnsi="Times New Roman" w:cs="Times New Roman"/>
        </w:rPr>
        <w:t xml:space="preserve"> Johannes Brahms </w:t>
      </w:r>
      <w:proofErr w:type="spellStart"/>
      <w:r w:rsidRPr="00BA6944">
        <w:rPr>
          <w:rFonts w:ascii="Times New Roman" w:hAnsi="Times New Roman" w:cs="Times New Roman"/>
        </w:rPr>
        <w:t>gegenüber</w:t>
      </w:r>
      <w:proofErr w:type="spellEnd"/>
      <w:r w:rsidRPr="00BA6944">
        <w:rPr>
          <w:rFonts w:ascii="Times New Roman" w:hAnsi="Times New Roman" w:cs="Times New Roman"/>
        </w:rPr>
        <w:t xml:space="preserve">. </w:t>
      </w:r>
      <w:proofErr w:type="spellStart"/>
      <w:r w:rsidRPr="00BA6944">
        <w:rPr>
          <w:rFonts w:ascii="Times New Roman" w:hAnsi="Times New Roman" w:cs="Times New Roman"/>
        </w:rPr>
        <w:t>Das</w:t>
      </w:r>
      <w:proofErr w:type="spellEnd"/>
      <w:r w:rsidRPr="00BA6944">
        <w:rPr>
          <w:rFonts w:ascii="Times New Roman" w:hAnsi="Times New Roman" w:cs="Times New Roman"/>
        </w:rPr>
        <w:t xml:space="preserve"> Schweizer«Trio Rafale» </w:t>
      </w:r>
      <w:proofErr w:type="spellStart"/>
      <w:r w:rsidRPr="00BA6944">
        <w:rPr>
          <w:rFonts w:ascii="Times New Roman" w:hAnsi="Times New Roman" w:cs="Times New Roman"/>
        </w:rPr>
        <w:t>empfiehlt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sich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ein</w:t>
      </w:r>
      <w:proofErr w:type="spellEnd"/>
      <w:r w:rsidRPr="00BA6944">
        <w:rPr>
          <w:rFonts w:ascii="Times New Roman" w:hAnsi="Times New Roman" w:cs="Times New Roman"/>
        </w:rPr>
        <w:t xml:space="preserve"> </w:t>
      </w:r>
      <w:proofErr w:type="spellStart"/>
      <w:r w:rsidRPr="00BA6944">
        <w:rPr>
          <w:rFonts w:ascii="Times New Roman" w:hAnsi="Times New Roman" w:cs="Times New Roman"/>
        </w:rPr>
        <w:t>weiteres</w:t>
      </w:r>
      <w:proofErr w:type="spellEnd"/>
      <w:r w:rsidRPr="00BA6944">
        <w:rPr>
          <w:rFonts w:ascii="Times New Roman" w:hAnsi="Times New Roman" w:cs="Times New Roman"/>
        </w:rPr>
        <w:t xml:space="preserve"> Mal.</w:t>
      </w:r>
    </w:p>
    <w:p w:rsidR="00DD0A4F" w:rsidRDefault="00DD0A4F"/>
    <w:sectPr w:rsidR="00DD0A4F" w:rsidSect="00DD0A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0F7F"/>
    <w:multiLevelType w:val="multilevel"/>
    <w:tmpl w:val="6FC67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44"/>
    <w:rsid w:val="00BA6944"/>
    <w:rsid w:val="00D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5E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9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94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ews-list-date">
    <w:name w:val="news-list-date"/>
    <w:basedOn w:val="Policepardfaut"/>
    <w:rsid w:val="00BA6944"/>
  </w:style>
  <w:style w:type="character" w:customStyle="1" w:styleId="news-list-category">
    <w:name w:val="news-list-category"/>
    <w:basedOn w:val="Policepardfaut"/>
    <w:rsid w:val="00BA6944"/>
  </w:style>
  <w:style w:type="character" w:customStyle="1" w:styleId="news-list-author">
    <w:name w:val="news-list-author"/>
    <w:basedOn w:val="Policepardfaut"/>
    <w:rsid w:val="00BA6944"/>
  </w:style>
  <w:style w:type="paragraph" w:customStyle="1" w:styleId="flex-caption">
    <w:name w:val="flex-caption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BA694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9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94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A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94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694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news-list-date">
    <w:name w:val="news-list-date"/>
    <w:basedOn w:val="Policepardfaut"/>
    <w:rsid w:val="00BA6944"/>
  </w:style>
  <w:style w:type="character" w:customStyle="1" w:styleId="news-list-category">
    <w:name w:val="news-list-category"/>
    <w:basedOn w:val="Policepardfaut"/>
    <w:rsid w:val="00BA6944"/>
  </w:style>
  <w:style w:type="character" w:customStyle="1" w:styleId="news-list-author">
    <w:name w:val="news-list-author"/>
    <w:basedOn w:val="Policepardfaut"/>
    <w:rsid w:val="00BA6944"/>
  </w:style>
  <w:style w:type="paragraph" w:customStyle="1" w:styleId="flex-caption">
    <w:name w:val="flex-caption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1">
    <w:name w:val="p1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BA69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BA694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9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944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A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meileneranzeiger.ch/bericht/genial-interpretiert-3667/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3029</Characters>
  <Application>Microsoft Macintosh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Rufenacht</dc:creator>
  <cp:keywords/>
  <dc:description/>
  <cp:lastModifiedBy>Claire Rufenacht</cp:lastModifiedBy>
  <cp:revision>1</cp:revision>
  <dcterms:created xsi:type="dcterms:W3CDTF">2020-01-17T17:46:00Z</dcterms:created>
  <dcterms:modified xsi:type="dcterms:W3CDTF">2020-01-17T17:56:00Z</dcterms:modified>
</cp:coreProperties>
</file>