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A9" w:rsidRPr="00AB2BA9" w:rsidRDefault="00AB2BA9" w:rsidP="00AB2BA9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AB2BA9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Louis Vierne</w:t>
      </w:r>
    </w:p>
    <w:p w:rsidR="00AB2BA9" w:rsidRPr="00AB2BA9" w:rsidRDefault="00AB2BA9" w:rsidP="00AB2BA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AB2BA9">
        <w:rPr>
          <w:rFonts w:ascii="Times" w:eastAsia="Times New Roman" w:hAnsi="Times" w:cs="Times New Roman"/>
          <w:b/>
          <w:bCs/>
          <w:sz w:val="36"/>
          <w:szCs w:val="36"/>
        </w:rPr>
        <w:t>Spleens et détresses et quintette pour pian</w:t>
      </w:r>
      <w:r>
        <w:rPr>
          <w:rFonts w:ascii="Times" w:eastAsia="Times New Roman" w:hAnsi="Times" w:cs="Times New Roman"/>
          <w:b/>
          <w:bCs/>
          <w:sz w:val="36"/>
          <w:szCs w:val="36"/>
        </w:rPr>
        <w:t>o</w:t>
      </w:r>
    </w:p>
    <w:p w:rsidR="00AB2BA9" w:rsidRPr="00AB2BA9" w:rsidRDefault="00AB2BA9" w:rsidP="00AB2BA9">
      <w:pPr>
        <w:rPr>
          <w:rFonts w:ascii="Times" w:eastAsia="Times New Roman" w:hAnsi="Times" w:cs="Times New Roman"/>
        </w:rPr>
      </w:pPr>
      <w:r w:rsidRPr="00AB2BA9">
        <w:rPr>
          <w:rFonts w:ascii="Times" w:eastAsia="Times New Roman" w:hAnsi="Times" w:cs="Times New Roman"/>
        </w:rPr>
        <w:br/>
        <w:t> </w:t>
      </w:r>
    </w:p>
    <w:p w:rsidR="00AB2BA9" w:rsidRDefault="00AB2BA9" w:rsidP="00AB2BA9">
      <w:pPr>
        <w:rPr>
          <w:rFonts w:ascii="Times" w:eastAsia="Times New Roman" w:hAnsi="Times" w:cs="Times New Roman"/>
        </w:rPr>
      </w:pPr>
      <w:r w:rsidRPr="00AB2BA9">
        <w:rPr>
          <w:rFonts w:ascii="Times" w:eastAsia="Times New Roman" w:hAnsi="Times" w:cs="Times New Roman"/>
          <w:i/>
          <w:iCs/>
        </w:rPr>
        <w:t>Louis Vierne (1870–1937), Spleens et dé</w:t>
      </w:r>
      <w:r w:rsidRPr="00AB2BA9">
        <w:rPr>
          <w:rFonts w:ascii="Times" w:eastAsia="Times New Roman" w:hAnsi="Times" w:cs="Times New Roman"/>
          <w:i/>
          <w:iCs/>
        </w:rPr>
        <w:softHyphen/>
        <w:t>tresses op. 38, Piano Quin</w:t>
      </w:r>
      <w:r w:rsidRPr="00AB2BA9">
        <w:rPr>
          <w:rFonts w:ascii="Times" w:eastAsia="Times New Roman" w:hAnsi="Times" w:cs="Times New Roman"/>
          <w:i/>
          <w:iCs/>
        </w:rPr>
        <w:softHyphen/>
        <w:t xml:space="preserve">tet op. 42. </w:t>
      </w:r>
      <w:proofErr w:type="spellStart"/>
      <w:r w:rsidRPr="00AB2BA9">
        <w:rPr>
          <w:rFonts w:ascii="Times" w:eastAsia="Times New Roman" w:hAnsi="Times" w:cs="Times New Roman"/>
          <w:i/>
          <w:iCs/>
        </w:rPr>
        <w:t>Anaïk</w:t>
      </w:r>
      <w:proofErr w:type="spellEnd"/>
      <w:r w:rsidRPr="00AB2BA9">
        <w:rPr>
          <w:rFonts w:ascii="Times" w:eastAsia="Times New Roman" w:hAnsi="Times" w:cs="Times New Roman"/>
          <w:i/>
          <w:iCs/>
        </w:rPr>
        <w:t xml:space="preserve"> Mo</w:t>
      </w:r>
      <w:r w:rsidRPr="00AB2BA9">
        <w:rPr>
          <w:rFonts w:ascii="Times" w:eastAsia="Times New Roman" w:hAnsi="Times" w:cs="Times New Roman"/>
          <w:i/>
          <w:iCs/>
        </w:rPr>
        <w:softHyphen/>
        <w:t>rel, mezzo-so</w:t>
      </w:r>
      <w:r w:rsidRPr="00AB2BA9">
        <w:rPr>
          <w:rFonts w:ascii="Times" w:eastAsia="Times New Roman" w:hAnsi="Times" w:cs="Times New Roman"/>
          <w:i/>
          <w:iCs/>
        </w:rPr>
        <w:softHyphen/>
        <w:t xml:space="preserve">prano, </w:t>
      </w:r>
      <w:proofErr w:type="spellStart"/>
      <w:r w:rsidRPr="00AB2BA9">
        <w:rPr>
          <w:rFonts w:ascii="Times" w:eastAsia="Times New Roman" w:hAnsi="Times" w:cs="Times New Roman"/>
          <w:i/>
          <w:iCs/>
        </w:rPr>
        <w:t>Mūza</w:t>
      </w:r>
      <w:proofErr w:type="spellEnd"/>
      <w:r w:rsidRPr="00AB2BA9">
        <w:rPr>
          <w:rFonts w:ascii="Times" w:eastAsia="Times New Roman" w:hAnsi="Times" w:cs="Times New Roman"/>
          <w:i/>
          <w:iCs/>
        </w:rPr>
        <w:t xml:space="preserve"> </w:t>
      </w:r>
      <w:proofErr w:type="spellStart"/>
      <w:r w:rsidRPr="00AB2BA9">
        <w:rPr>
          <w:rFonts w:ascii="Times" w:eastAsia="Times New Roman" w:hAnsi="Times" w:cs="Times New Roman"/>
          <w:i/>
          <w:iCs/>
        </w:rPr>
        <w:t>Ru</w:t>
      </w:r>
      <w:r w:rsidRPr="00AB2BA9">
        <w:rPr>
          <w:rFonts w:ascii="Times" w:eastAsia="Times New Roman" w:hAnsi="Times" w:cs="Times New Roman"/>
          <w:i/>
          <w:iCs/>
        </w:rPr>
        <w:softHyphen/>
        <w:t>ba</w:t>
      </w:r>
      <w:r w:rsidRPr="00AB2BA9">
        <w:rPr>
          <w:rFonts w:ascii="Times" w:eastAsia="Times New Roman" w:hAnsi="Times" w:cs="Times New Roman"/>
          <w:i/>
          <w:iCs/>
        </w:rPr>
        <w:softHyphen/>
        <w:t>ckytė</w:t>
      </w:r>
      <w:proofErr w:type="spellEnd"/>
      <w:r w:rsidRPr="00AB2BA9">
        <w:rPr>
          <w:rFonts w:ascii="Times" w:eastAsia="Times New Roman" w:hAnsi="Times" w:cs="Times New Roman"/>
          <w:i/>
          <w:iCs/>
        </w:rPr>
        <w:t xml:space="preserve">, piano, </w:t>
      </w:r>
      <w:proofErr w:type="spellStart"/>
      <w:r w:rsidRPr="00AB2BA9">
        <w:rPr>
          <w:rFonts w:ascii="Times" w:eastAsia="Times New Roman" w:hAnsi="Times" w:cs="Times New Roman"/>
          <w:i/>
          <w:iCs/>
        </w:rPr>
        <w:t>Terp</w:t>
      </w:r>
      <w:r w:rsidRPr="00AB2BA9">
        <w:rPr>
          <w:rFonts w:ascii="Times" w:eastAsia="Times New Roman" w:hAnsi="Times" w:cs="Times New Roman"/>
          <w:i/>
          <w:iCs/>
        </w:rPr>
        <w:softHyphen/>
        <w:t>sy</w:t>
      </w:r>
      <w:r w:rsidRPr="00AB2BA9">
        <w:rPr>
          <w:rFonts w:ascii="Times" w:eastAsia="Times New Roman" w:hAnsi="Times" w:cs="Times New Roman"/>
          <w:i/>
          <w:iCs/>
        </w:rPr>
        <w:softHyphen/>
        <w:t>cordes</w:t>
      </w:r>
      <w:proofErr w:type="spellEnd"/>
      <w:r w:rsidRPr="00AB2BA9">
        <w:rPr>
          <w:rFonts w:ascii="Times" w:eastAsia="Times New Roman" w:hAnsi="Times" w:cs="Times New Roman"/>
          <w:i/>
          <w:iCs/>
        </w:rPr>
        <w:t xml:space="preserve"> Quar</w:t>
      </w:r>
      <w:r w:rsidRPr="00AB2BA9">
        <w:rPr>
          <w:rFonts w:ascii="Times" w:eastAsia="Times New Roman" w:hAnsi="Times" w:cs="Times New Roman"/>
          <w:i/>
          <w:iCs/>
        </w:rPr>
        <w:softHyphen/>
        <w:t xml:space="preserve">tet. CD </w:t>
      </w:r>
      <w:proofErr w:type="spellStart"/>
      <w:r w:rsidRPr="00AB2BA9">
        <w:rPr>
          <w:rFonts w:ascii="Times" w:eastAsia="Times New Roman" w:hAnsi="Times" w:cs="Times New Roman"/>
          <w:i/>
          <w:iCs/>
        </w:rPr>
        <w:t>Brilliant</w:t>
      </w:r>
      <w:proofErr w:type="spellEnd"/>
      <w:r w:rsidRPr="00AB2BA9">
        <w:rPr>
          <w:rFonts w:ascii="Times" w:eastAsia="Times New Roman" w:hAnsi="Times" w:cs="Times New Roman"/>
          <w:i/>
          <w:iCs/>
        </w:rPr>
        <w:t xml:space="preserve"> </w:t>
      </w:r>
      <w:proofErr w:type="spellStart"/>
      <w:r w:rsidRPr="00AB2BA9">
        <w:rPr>
          <w:rFonts w:ascii="Times" w:eastAsia="Times New Roman" w:hAnsi="Times" w:cs="Times New Roman"/>
          <w:i/>
          <w:iCs/>
        </w:rPr>
        <w:t>Clas</w:t>
      </w:r>
      <w:r w:rsidRPr="00AB2BA9">
        <w:rPr>
          <w:rFonts w:ascii="Times" w:eastAsia="Times New Roman" w:hAnsi="Times" w:cs="Times New Roman"/>
          <w:i/>
          <w:iCs/>
        </w:rPr>
        <w:softHyphen/>
        <w:t>sics</w:t>
      </w:r>
      <w:proofErr w:type="spellEnd"/>
      <w:r w:rsidRPr="00AB2BA9">
        <w:rPr>
          <w:rFonts w:ascii="Times" w:eastAsia="Times New Roman" w:hAnsi="Times" w:cs="Times New Roman"/>
          <w:i/>
          <w:iCs/>
        </w:rPr>
        <w:t xml:space="preserve">. </w:t>
      </w:r>
      <w:r w:rsidRPr="00AB2BA9">
        <w:rPr>
          <w:rFonts w:ascii="Times" w:eastAsia="Times New Roman" w:hAnsi="Times" w:cs="Times New Roman"/>
        </w:rPr>
        <w:br/>
      </w:r>
      <w:r w:rsidRPr="00AB2BA9">
        <w:rPr>
          <w:rFonts w:ascii="Times" w:eastAsia="Times New Roman" w:hAnsi="Times" w:cs="Times New Roman"/>
        </w:rPr>
        <w:br/>
        <w:t>Bien belle (</w:t>
      </w:r>
      <w:proofErr w:type="spellStart"/>
      <w:r w:rsidRPr="00AB2BA9">
        <w:rPr>
          <w:rFonts w:ascii="Times" w:eastAsia="Times New Roman" w:hAnsi="Times" w:cs="Times New Roman"/>
        </w:rPr>
        <w:t>re</w:t>
      </w:r>
      <w:proofErr w:type="spellEnd"/>
      <w:r w:rsidRPr="00AB2BA9">
        <w:rPr>
          <w:rFonts w:ascii="Times" w:eastAsia="Times New Roman" w:hAnsi="Times" w:cs="Times New Roman"/>
        </w:rPr>
        <w:t>)dé</w:t>
      </w:r>
      <w:r w:rsidRPr="00AB2BA9">
        <w:rPr>
          <w:rFonts w:ascii="Times" w:eastAsia="Times New Roman" w:hAnsi="Times" w:cs="Times New Roman"/>
        </w:rPr>
        <w:softHyphen/>
        <w:t>cou</w:t>
      </w:r>
      <w:r w:rsidRPr="00AB2BA9">
        <w:rPr>
          <w:rFonts w:ascii="Times" w:eastAsia="Times New Roman" w:hAnsi="Times" w:cs="Times New Roman"/>
        </w:rPr>
        <w:softHyphen/>
        <w:t>verte que ces pages si peu connues et si ra</w:t>
      </w:r>
      <w:r w:rsidRPr="00AB2BA9">
        <w:rPr>
          <w:rFonts w:ascii="Times" w:eastAsia="Times New Roman" w:hAnsi="Times" w:cs="Times New Roman"/>
        </w:rPr>
        <w:softHyphen/>
        <w:t>re</w:t>
      </w:r>
      <w:r w:rsidRPr="00AB2BA9">
        <w:rPr>
          <w:rFonts w:ascii="Times" w:eastAsia="Times New Roman" w:hAnsi="Times" w:cs="Times New Roman"/>
        </w:rPr>
        <w:softHyphen/>
        <w:t>ment in</w:t>
      </w:r>
      <w:r w:rsidRPr="00AB2BA9">
        <w:rPr>
          <w:rFonts w:ascii="Times" w:eastAsia="Times New Roman" w:hAnsi="Times" w:cs="Times New Roman"/>
        </w:rPr>
        <w:softHyphen/>
        <w:t>ter</w:t>
      </w:r>
      <w:r w:rsidRPr="00AB2BA9">
        <w:rPr>
          <w:rFonts w:ascii="Times" w:eastAsia="Times New Roman" w:hAnsi="Times" w:cs="Times New Roman"/>
        </w:rPr>
        <w:softHyphen/>
        <w:t>pré</w:t>
      </w:r>
      <w:r w:rsidRPr="00AB2BA9">
        <w:rPr>
          <w:rFonts w:ascii="Times" w:eastAsia="Times New Roman" w:hAnsi="Times" w:cs="Times New Roman"/>
        </w:rPr>
        <w:softHyphen/>
        <w:t>tées de Vierne mé</w:t>
      </w:r>
      <w:r w:rsidRPr="00AB2BA9">
        <w:rPr>
          <w:rFonts w:ascii="Times" w:eastAsia="Times New Roman" w:hAnsi="Times" w:cs="Times New Roman"/>
        </w:rPr>
        <w:softHyphen/>
        <w:t>lo</w:t>
      </w:r>
      <w:r w:rsidRPr="00AB2BA9">
        <w:rPr>
          <w:rFonts w:ascii="Times" w:eastAsia="Times New Roman" w:hAnsi="Times" w:cs="Times New Roman"/>
        </w:rPr>
        <w:softHyphen/>
        <w:t>diste, sur des poèmes de Ver</w:t>
      </w:r>
      <w:r w:rsidRPr="00AB2BA9">
        <w:rPr>
          <w:rFonts w:ascii="Times" w:eastAsia="Times New Roman" w:hAnsi="Times" w:cs="Times New Roman"/>
        </w:rPr>
        <w:softHyphen/>
        <w:t>laine, dans ce cycle in</w:t>
      </w:r>
      <w:r w:rsidRPr="00AB2BA9">
        <w:rPr>
          <w:rFonts w:ascii="Times" w:eastAsia="Times New Roman" w:hAnsi="Times" w:cs="Times New Roman"/>
        </w:rPr>
        <w:softHyphen/>
        <w:t>ti</w:t>
      </w:r>
      <w:r w:rsidRPr="00AB2BA9">
        <w:rPr>
          <w:rFonts w:ascii="Times" w:eastAsia="Times New Roman" w:hAnsi="Times" w:cs="Times New Roman"/>
        </w:rPr>
        <w:softHyphen/>
        <w:t xml:space="preserve">tulé </w:t>
      </w:r>
      <w:r w:rsidRPr="00AB2BA9">
        <w:rPr>
          <w:rFonts w:ascii="Times" w:eastAsia="Times New Roman" w:hAnsi="Times" w:cs="Times New Roman"/>
          <w:i/>
          <w:iCs/>
        </w:rPr>
        <w:t>Spleens et dé</w:t>
      </w:r>
      <w:r w:rsidRPr="00AB2BA9">
        <w:rPr>
          <w:rFonts w:ascii="Times" w:eastAsia="Times New Roman" w:hAnsi="Times" w:cs="Times New Roman"/>
          <w:i/>
          <w:iCs/>
        </w:rPr>
        <w:softHyphen/>
        <w:t>tresses</w:t>
      </w:r>
      <w:r w:rsidRPr="00AB2BA9">
        <w:rPr>
          <w:rFonts w:ascii="Times" w:eastAsia="Times New Roman" w:hAnsi="Times" w:cs="Times New Roman"/>
        </w:rPr>
        <w:t>! Ces dix mé</w:t>
      </w:r>
      <w:r w:rsidRPr="00AB2BA9">
        <w:rPr>
          <w:rFonts w:ascii="Times" w:eastAsia="Times New Roman" w:hAnsi="Times" w:cs="Times New Roman"/>
        </w:rPr>
        <w:softHyphen/>
        <w:t>lo</w:t>
      </w:r>
      <w:r w:rsidRPr="00AB2BA9">
        <w:rPr>
          <w:rFonts w:ascii="Times" w:eastAsia="Times New Roman" w:hAnsi="Times" w:cs="Times New Roman"/>
        </w:rPr>
        <w:softHyphen/>
        <w:t>dies, com</w:t>
      </w:r>
      <w:r w:rsidRPr="00AB2BA9">
        <w:rPr>
          <w:rFonts w:ascii="Times" w:eastAsia="Times New Roman" w:hAnsi="Times" w:cs="Times New Roman"/>
        </w:rPr>
        <w:softHyphen/>
        <w:t>po</w:t>
      </w:r>
      <w:r w:rsidRPr="00AB2BA9">
        <w:rPr>
          <w:rFonts w:ascii="Times" w:eastAsia="Times New Roman" w:hAnsi="Times" w:cs="Times New Roman"/>
        </w:rPr>
        <w:softHyphen/>
        <w:t>sées au cœur de la grande guerre en 1917, consti</w:t>
      </w:r>
      <w:r w:rsidRPr="00AB2BA9">
        <w:rPr>
          <w:rFonts w:ascii="Times" w:eastAsia="Times New Roman" w:hAnsi="Times" w:cs="Times New Roman"/>
        </w:rPr>
        <w:softHyphen/>
        <w:t>tuent, à n’en pas dou</w:t>
      </w:r>
      <w:r w:rsidRPr="00AB2BA9">
        <w:rPr>
          <w:rFonts w:ascii="Times" w:eastAsia="Times New Roman" w:hAnsi="Times" w:cs="Times New Roman"/>
        </w:rPr>
        <w:softHyphen/>
        <w:t>ter, un cycle ma</w:t>
      </w:r>
      <w:r w:rsidRPr="00AB2BA9">
        <w:rPr>
          <w:rFonts w:ascii="Times" w:eastAsia="Times New Roman" w:hAnsi="Times" w:cs="Times New Roman"/>
        </w:rPr>
        <w:softHyphen/>
        <w:t>jeur de la mé</w:t>
      </w:r>
      <w:r w:rsidRPr="00AB2BA9">
        <w:rPr>
          <w:rFonts w:ascii="Times" w:eastAsia="Times New Roman" w:hAnsi="Times" w:cs="Times New Roman"/>
        </w:rPr>
        <w:softHyphen/>
        <w:t>lo</w:t>
      </w:r>
      <w:r w:rsidRPr="00AB2BA9">
        <w:rPr>
          <w:rFonts w:ascii="Times" w:eastAsia="Times New Roman" w:hAnsi="Times" w:cs="Times New Roman"/>
        </w:rPr>
        <w:softHyphen/>
        <w:t>die fran</w:t>
      </w:r>
      <w:r w:rsidRPr="00AB2BA9">
        <w:rPr>
          <w:rFonts w:ascii="Times" w:eastAsia="Times New Roman" w:hAnsi="Times" w:cs="Times New Roman"/>
        </w:rPr>
        <w:softHyphen/>
        <w:t>çaise. Un grand mo</w:t>
      </w:r>
      <w:r w:rsidRPr="00AB2BA9">
        <w:rPr>
          <w:rFonts w:ascii="Times" w:eastAsia="Times New Roman" w:hAnsi="Times" w:cs="Times New Roman"/>
        </w:rPr>
        <w:softHyphen/>
        <w:t>ment de bon</w:t>
      </w:r>
      <w:r w:rsidRPr="00AB2BA9">
        <w:rPr>
          <w:rFonts w:ascii="Times" w:eastAsia="Times New Roman" w:hAnsi="Times" w:cs="Times New Roman"/>
        </w:rPr>
        <w:softHyphen/>
        <w:t xml:space="preserve">heur! </w:t>
      </w:r>
      <w:r w:rsidRPr="00AB2BA9">
        <w:rPr>
          <w:rFonts w:ascii="Times" w:eastAsia="Times New Roman" w:hAnsi="Times" w:cs="Times New Roman"/>
        </w:rPr>
        <w:br/>
        <w:t>Louis Vierne met re</w:t>
      </w:r>
      <w:r w:rsidRPr="00AB2BA9">
        <w:rPr>
          <w:rFonts w:ascii="Times" w:eastAsia="Times New Roman" w:hAnsi="Times" w:cs="Times New Roman"/>
        </w:rPr>
        <w:softHyphen/>
        <w:t>mar</w:t>
      </w:r>
      <w:r w:rsidRPr="00AB2BA9">
        <w:rPr>
          <w:rFonts w:ascii="Times" w:eastAsia="Times New Roman" w:hAnsi="Times" w:cs="Times New Roman"/>
        </w:rPr>
        <w:softHyphen/>
        <w:t>qua</w:t>
      </w:r>
      <w:r w:rsidRPr="00AB2BA9">
        <w:rPr>
          <w:rFonts w:ascii="Times" w:eastAsia="Times New Roman" w:hAnsi="Times" w:cs="Times New Roman"/>
        </w:rPr>
        <w:softHyphen/>
        <w:t>ble</w:t>
      </w:r>
      <w:r w:rsidRPr="00AB2BA9">
        <w:rPr>
          <w:rFonts w:ascii="Times" w:eastAsia="Times New Roman" w:hAnsi="Times" w:cs="Times New Roman"/>
        </w:rPr>
        <w:softHyphen/>
        <w:t>ment en va</w:t>
      </w:r>
      <w:r w:rsidRPr="00AB2BA9">
        <w:rPr>
          <w:rFonts w:ascii="Times" w:eastAsia="Times New Roman" w:hAnsi="Times" w:cs="Times New Roman"/>
        </w:rPr>
        <w:softHyphen/>
        <w:t>leur ces textes dont cer</w:t>
      </w:r>
      <w:r w:rsidRPr="00AB2BA9">
        <w:rPr>
          <w:rFonts w:ascii="Times" w:eastAsia="Times New Roman" w:hAnsi="Times" w:cs="Times New Roman"/>
        </w:rPr>
        <w:softHyphen/>
        <w:t>tains avaient déjà re</w:t>
      </w:r>
      <w:r w:rsidRPr="00AB2BA9">
        <w:rPr>
          <w:rFonts w:ascii="Times" w:eastAsia="Times New Roman" w:hAnsi="Times" w:cs="Times New Roman"/>
        </w:rPr>
        <w:softHyphen/>
        <w:t>tenu l’at</w:t>
      </w:r>
      <w:r w:rsidRPr="00AB2BA9">
        <w:rPr>
          <w:rFonts w:ascii="Times" w:eastAsia="Times New Roman" w:hAnsi="Times" w:cs="Times New Roman"/>
        </w:rPr>
        <w:softHyphen/>
        <w:t>ten</w:t>
      </w:r>
      <w:r w:rsidRPr="00AB2BA9">
        <w:rPr>
          <w:rFonts w:ascii="Times" w:eastAsia="Times New Roman" w:hAnsi="Times" w:cs="Times New Roman"/>
        </w:rPr>
        <w:softHyphen/>
        <w:t>tion d’illustres com</w:t>
      </w:r>
      <w:r w:rsidRPr="00AB2BA9">
        <w:rPr>
          <w:rFonts w:ascii="Times" w:eastAsia="Times New Roman" w:hAnsi="Times" w:cs="Times New Roman"/>
        </w:rPr>
        <w:softHyphen/>
        <w:t>po</w:t>
      </w:r>
      <w:r w:rsidRPr="00AB2BA9">
        <w:rPr>
          <w:rFonts w:ascii="Times" w:eastAsia="Times New Roman" w:hAnsi="Times" w:cs="Times New Roman"/>
        </w:rPr>
        <w:softHyphen/>
        <w:t>si</w:t>
      </w:r>
      <w:r w:rsidRPr="00AB2BA9">
        <w:rPr>
          <w:rFonts w:ascii="Times" w:eastAsia="Times New Roman" w:hAnsi="Times" w:cs="Times New Roman"/>
        </w:rPr>
        <w:softHyphen/>
        <w:t xml:space="preserve">teurs, comme </w:t>
      </w:r>
      <w:r w:rsidRPr="00AB2BA9">
        <w:rPr>
          <w:rFonts w:ascii="Times" w:eastAsia="Times New Roman" w:hAnsi="Times" w:cs="Times New Roman"/>
          <w:i/>
          <w:iCs/>
        </w:rPr>
        <w:t xml:space="preserve">Spleen </w:t>
      </w:r>
      <w:r w:rsidRPr="00AB2BA9">
        <w:rPr>
          <w:rFonts w:ascii="Times" w:eastAsia="Times New Roman" w:hAnsi="Times" w:cs="Times New Roman"/>
        </w:rPr>
        <w:t xml:space="preserve">ou </w:t>
      </w:r>
      <w:r w:rsidRPr="00AB2BA9">
        <w:rPr>
          <w:rFonts w:ascii="Times" w:eastAsia="Times New Roman" w:hAnsi="Times" w:cs="Times New Roman"/>
          <w:i/>
          <w:iCs/>
        </w:rPr>
        <w:t>Le son du cor</w:t>
      </w:r>
      <w:r w:rsidRPr="00AB2BA9">
        <w:rPr>
          <w:rFonts w:ascii="Times" w:eastAsia="Times New Roman" w:hAnsi="Times" w:cs="Times New Roman"/>
        </w:rPr>
        <w:t>, su</w:t>
      </w:r>
      <w:r w:rsidRPr="00AB2BA9">
        <w:rPr>
          <w:rFonts w:ascii="Times" w:eastAsia="Times New Roman" w:hAnsi="Times" w:cs="Times New Roman"/>
        </w:rPr>
        <w:softHyphen/>
        <w:t>bli</w:t>
      </w:r>
      <w:r w:rsidRPr="00AB2BA9">
        <w:rPr>
          <w:rFonts w:ascii="Times" w:eastAsia="Times New Roman" w:hAnsi="Times" w:cs="Times New Roman"/>
        </w:rPr>
        <w:softHyphen/>
        <w:t>més par De</w:t>
      </w:r>
      <w:r w:rsidRPr="00AB2BA9">
        <w:rPr>
          <w:rFonts w:ascii="Times" w:eastAsia="Times New Roman" w:hAnsi="Times" w:cs="Times New Roman"/>
        </w:rPr>
        <w:softHyphen/>
        <w:t xml:space="preserve">bussy. </w:t>
      </w:r>
      <w:r w:rsidRPr="00AB2BA9">
        <w:rPr>
          <w:rFonts w:ascii="Times" w:eastAsia="Times New Roman" w:hAnsi="Times" w:cs="Times New Roman"/>
        </w:rPr>
        <w:br/>
      </w:r>
      <w:proofErr w:type="spellStart"/>
      <w:r w:rsidRPr="00AB2BA9">
        <w:rPr>
          <w:rFonts w:ascii="Times" w:eastAsia="Times New Roman" w:hAnsi="Times" w:cs="Times New Roman"/>
        </w:rPr>
        <w:t>Anaïk</w:t>
      </w:r>
      <w:proofErr w:type="spellEnd"/>
      <w:r w:rsidRPr="00AB2BA9">
        <w:rPr>
          <w:rFonts w:ascii="Times" w:eastAsia="Times New Roman" w:hAnsi="Times" w:cs="Times New Roman"/>
        </w:rPr>
        <w:t xml:space="preserve"> Mo</w:t>
      </w:r>
      <w:r w:rsidRPr="00AB2BA9">
        <w:rPr>
          <w:rFonts w:ascii="Times" w:eastAsia="Times New Roman" w:hAnsi="Times" w:cs="Times New Roman"/>
        </w:rPr>
        <w:softHyphen/>
        <w:t>rel nous livre ici une somp</w:t>
      </w:r>
      <w:r w:rsidRPr="00AB2BA9">
        <w:rPr>
          <w:rFonts w:ascii="Times" w:eastAsia="Times New Roman" w:hAnsi="Times" w:cs="Times New Roman"/>
        </w:rPr>
        <w:softHyphen/>
        <w:t>tueuse in</w:t>
      </w:r>
      <w:r w:rsidRPr="00AB2BA9">
        <w:rPr>
          <w:rFonts w:ascii="Times" w:eastAsia="Times New Roman" w:hAnsi="Times" w:cs="Times New Roman"/>
        </w:rPr>
        <w:softHyphen/>
        <w:t>ter</w:t>
      </w:r>
      <w:r w:rsidRPr="00AB2BA9">
        <w:rPr>
          <w:rFonts w:ascii="Times" w:eastAsia="Times New Roman" w:hAnsi="Times" w:cs="Times New Roman"/>
        </w:rPr>
        <w:softHyphen/>
        <w:t>pré</w:t>
      </w:r>
      <w:r w:rsidRPr="00AB2BA9">
        <w:rPr>
          <w:rFonts w:ascii="Times" w:eastAsia="Times New Roman" w:hAnsi="Times" w:cs="Times New Roman"/>
        </w:rPr>
        <w:softHyphen/>
        <w:t>ta</w:t>
      </w:r>
      <w:r w:rsidRPr="00AB2BA9">
        <w:rPr>
          <w:rFonts w:ascii="Times" w:eastAsia="Times New Roman" w:hAnsi="Times" w:cs="Times New Roman"/>
        </w:rPr>
        <w:softHyphen/>
        <w:t>tion de ce cycle, sa voix pro</w:t>
      </w:r>
      <w:r w:rsidRPr="00AB2BA9">
        <w:rPr>
          <w:rFonts w:ascii="Times" w:eastAsia="Times New Roman" w:hAnsi="Times" w:cs="Times New Roman"/>
        </w:rPr>
        <w:softHyphen/>
        <w:t>fonde et chaude de mezzo-so</w:t>
      </w:r>
      <w:r w:rsidRPr="00AB2BA9">
        <w:rPr>
          <w:rFonts w:ascii="Times" w:eastAsia="Times New Roman" w:hAnsi="Times" w:cs="Times New Roman"/>
        </w:rPr>
        <w:softHyphen/>
        <w:t>prano sai</w:t>
      </w:r>
      <w:r w:rsidRPr="00AB2BA9">
        <w:rPr>
          <w:rFonts w:ascii="Times" w:eastAsia="Times New Roman" w:hAnsi="Times" w:cs="Times New Roman"/>
        </w:rPr>
        <w:softHyphen/>
        <w:t>sit par</w:t>
      </w:r>
      <w:r w:rsidRPr="00AB2BA9">
        <w:rPr>
          <w:rFonts w:ascii="Times" w:eastAsia="Times New Roman" w:hAnsi="Times" w:cs="Times New Roman"/>
        </w:rPr>
        <w:softHyphen/>
        <w:t>fai</w:t>
      </w:r>
      <w:r w:rsidRPr="00AB2BA9">
        <w:rPr>
          <w:rFonts w:ascii="Times" w:eastAsia="Times New Roman" w:hAnsi="Times" w:cs="Times New Roman"/>
        </w:rPr>
        <w:softHyphen/>
        <w:t>te</w:t>
      </w:r>
      <w:r w:rsidRPr="00AB2BA9">
        <w:rPr>
          <w:rFonts w:ascii="Times" w:eastAsia="Times New Roman" w:hAnsi="Times" w:cs="Times New Roman"/>
        </w:rPr>
        <w:softHyphen/>
        <w:t>ment l’ex</w:t>
      </w:r>
      <w:r w:rsidRPr="00AB2BA9">
        <w:rPr>
          <w:rFonts w:ascii="Times" w:eastAsia="Times New Roman" w:hAnsi="Times" w:cs="Times New Roman"/>
        </w:rPr>
        <w:softHyphen/>
        <w:t>pres</w:t>
      </w:r>
      <w:r w:rsidRPr="00AB2BA9">
        <w:rPr>
          <w:rFonts w:ascii="Times" w:eastAsia="Times New Roman" w:hAnsi="Times" w:cs="Times New Roman"/>
        </w:rPr>
        <w:softHyphen/>
        <w:t>si</w:t>
      </w:r>
      <w:r w:rsidRPr="00AB2BA9">
        <w:rPr>
          <w:rFonts w:ascii="Times" w:eastAsia="Times New Roman" w:hAnsi="Times" w:cs="Times New Roman"/>
        </w:rPr>
        <w:softHyphen/>
        <w:t>vité du texte et de la mu</w:t>
      </w:r>
      <w:r w:rsidRPr="00AB2BA9">
        <w:rPr>
          <w:rFonts w:ascii="Times" w:eastAsia="Times New Roman" w:hAnsi="Times" w:cs="Times New Roman"/>
        </w:rPr>
        <w:softHyphen/>
        <w:t>sique et nous fait en</w:t>
      </w:r>
      <w:r w:rsidRPr="00AB2BA9">
        <w:rPr>
          <w:rFonts w:ascii="Times" w:eastAsia="Times New Roman" w:hAnsi="Times" w:cs="Times New Roman"/>
        </w:rPr>
        <w:softHyphen/>
        <w:t>trer, dès les pre</w:t>
      </w:r>
      <w:r w:rsidRPr="00AB2BA9">
        <w:rPr>
          <w:rFonts w:ascii="Times" w:eastAsia="Times New Roman" w:hAnsi="Times" w:cs="Times New Roman"/>
        </w:rPr>
        <w:softHyphen/>
        <w:t>mières notes, dans l’uni</w:t>
      </w:r>
      <w:r w:rsidRPr="00AB2BA9">
        <w:rPr>
          <w:rFonts w:ascii="Times" w:eastAsia="Times New Roman" w:hAnsi="Times" w:cs="Times New Roman"/>
        </w:rPr>
        <w:softHyphen/>
        <w:t>vers sombre de ce ré</w:t>
      </w:r>
      <w:r w:rsidRPr="00AB2BA9">
        <w:rPr>
          <w:rFonts w:ascii="Times" w:eastAsia="Times New Roman" w:hAnsi="Times" w:cs="Times New Roman"/>
        </w:rPr>
        <w:softHyphen/>
        <w:t>ci</w:t>
      </w:r>
      <w:r w:rsidRPr="00AB2BA9">
        <w:rPr>
          <w:rFonts w:ascii="Times" w:eastAsia="Times New Roman" w:hAnsi="Times" w:cs="Times New Roman"/>
        </w:rPr>
        <w:softHyphen/>
        <w:t>tal. Elle maî</w:t>
      </w:r>
      <w:r w:rsidRPr="00AB2BA9">
        <w:rPr>
          <w:rFonts w:ascii="Times" w:eastAsia="Times New Roman" w:hAnsi="Times" w:cs="Times New Roman"/>
        </w:rPr>
        <w:softHyphen/>
        <w:t>trise par</w:t>
      </w:r>
      <w:r w:rsidRPr="00AB2BA9">
        <w:rPr>
          <w:rFonts w:ascii="Times" w:eastAsia="Times New Roman" w:hAnsi="Times" w:cs="Times New Roman"/>
        </w:rPr>
        <w:softHyphen/>
        <w:t>fai</w:t>
      </w:r>
      <w:r w:rsidRPr="00AB2BA9">
        <w:rPr>
          <w:rFonts w:ascii="Times" w:eastAsia="Times New Roman" w:hAnsi="Times" w:cs="Times New Roman"/>
        </w:rPr>
        <w:softHyphen/>
        <w:t>te</w:t>
      </w:r>
      <w:r w:rsidRPr="00AB2BA9">
        <w:rPr>
          <w:rFonts w:ascii="Times" w:eastAsia="Times New Roman" w:hAnsi="Times" w:cs="Times New Roman"/>
        </w:rPr>
        <w:softHyphen/>
        <w:t>ment ces par</w:t>
      </w:r>
      <w:r w:rsidRPr="00AB2BA9">
        <w:rPr>
          <w:rFonts w:ascii="Times" w:eastAsia="Times New Roman" w:hAnsi="Times" w:cs="Times New Roman"/>
        </w:rPr>
        <w:softHyphen/>
        <w:t>ti</w:t>
      </w:r>
      <w:r w:rsidRPr="00AB2BA9">
        <w:rPr>
          <w:rFonts w:ascii="Times" w:eastAsia="Times New Roman" w:hAnsi="Times" w:cs="Times New Roman"/>
        </w:rPr>
        <w:softHyphen/>
        <w:t>tions exi</w:t>
      </w:r>
      <w:r w:rsidRPr="00AB2BA9">
        <w:rPr>
          <w:rFonts w:ascii="Times" w:eastAsia="Times New Roman" w:hAnsi="Times" w:cs="Times New Roman"/>
        </w:rPr>
        <w:softHyphen/>
        <w:t>geantes, sa</w:t>
      </w:r>
      <w:r w:rsidRPr="00AB2BA9">
        <w:rPr>
          <w:rFonts w:ascii="Times" w:eastAsia="Times New Roman" w:hAnsi="Times" w:cs="Times New Roman"/>
        </w:rPr>
        <w:softHyphen/>
        <w:t>chant à bon es</w:t>
      </w:r>
      <w:r w:rsidRPr="00AB2BA9">
        <w:rPr>
          <w:rFonts w:ascii="Times" w:eastAsia="Times New Roman" w:hAnsi="Times" w:cs="Times New Roman"/>
        </w:rPr>
        <w:softHyphen/>
        <w:t>cient don</w:t>
      </w:r>
      <w:r w:rsidRPr="00AB2BA9">
        <w:rPr>
          <w:rFonts w:ascii="Times" w:eastAsia="Times New Roman" w:hAnsi="Times" w:cs="Times New Roman"/>
        </w:rPr>
        <w:softHyphen/>
        <w:t>ner de la voix et elle n’en manque pas! Mais tout n’est pas sombre dans ce cycle, écou</w:t>
      </w:r>
      <w:r w:rsidRPr="00AB2BA9">
        <w:rPr>
          <w:rFonts w:ascii="Times" w:eastAsia="Times New Roman" w:hAnsi="Times" w:cs="Times New Roman"/>
        </w:rPr>
        <w:softHyphen/>
        <w:t>tez la pas</w:t>
      </w:r>
      <w:r w:rsidRPr="00AB2BA9">
        <w:rPr>
          <w:rFonts w:ascii="Times" w:eastAsia="Times New Roman" w:hAnsi="Times" w:cs="Times New Roman"/>
        </w:rPr>
        <w:softHyphen/>
        <w:t xml:space="preserve">sion de </w:t>
      </w:r>
      <w:r w:rsidRPr="00AB2BA9">
        <w:rPr>
          <w:rFonts w:ascii="Times" w:eastAsia="Times New Roman" w:hAnsi="Times" w:cs="Times New Roman"/>
          <w:i/>
          <w:iCs/>
        </w:rPr>
        <w:t>Sa</w:t>
      </w:r>
      <w:r w:rsidRPr="00AB2BA9">
        <w:rPr>
          <w:rFonts w:ascii="Times" w:eastAsia="Times New Roman" w:hAnsi="Times" w:cs="Times New Roman"/>
          <w:i/>
          <w:iCs/>
        </w:rPr>
        <w:softHyphen/>
        <w:t>pho</w:t>
      </w:r>
      <w:r w:rsidRPr="00AB2BA9">
        <w:rPr>
          <w:rFonts w:ascii="Times" w:eastAsia="Times New Roman" w:hAnsi="Times" w:cs="Times New Roman"/>
        </w:rPr>
        <w:t xml:space="preserve"> ou en</w:t>
      </w:r>
      <w:r w:rsidRPr="00AB2BA9">
        <w:rPr>
          <w:rFonts w:ascii="Times" w:eastAsia="Times New Roman" w:hAnsi="Times" w:cs="Times New Roman"/>
        </w:rPr>
        <w:softHyphen/>
        <w:t>core l’iro</w:t>
      </w:r>
      <w:r w:rsidRPr="00AB2BA9">
        <w:rPr>
          <w:rFonts w:ascii="Times" w:eastAsia="Times New Roman" w:hAnsi="Times" w:cs="Times New Roman"/>
        </w:rPr>
        <w:softHyphen/>
        <w:t>nie mor</w:t>
      </w:r>
      <w:r w:rsidRPr="00AB2BA9">
        <w:rPr>
          <w:rFonts w:ascii="Times" w:eastAsia="Times New Roman" w:hAnsi="Times" w:cs="Times New Roman"/>
        </w:rPr>
        <w:softHyphen/>
        <w:t xml:space="preserve">dante de </w:t>
      </w:r>
      <w:r w:rsidRPr="00AB2BA9">
        <w:rPr>
          <w:rFonts w:ascii="Times" w:eastAsia="Times New Roman" w:hAnsi="Times" w:cs="Times New Roman"/>
          <w:i/>
          <w:iCs/>
        </w:rPr>
        <w:t>Sé</w:t>
      </w:r>
      <w:r w:rsidRPr="00AB2BA9">
        <w:rPr>
          <w:rFonts w:ascii="Times" w:eastAsia="Times New Roman" w:hAnsi="Times" w:cs="Times New Roman"/>
          <w:i/>
          <w:iCs/>
        </w:rPr>
        <w:softHyphen/>
        <w:t>ré</w:t>
      </w:r>
      <w:r w:rsidRPr="00AB2BA9">
        <w:rPr>
          <w:rFonts w:ascii="Times" w:eastAsia="Times New Roman" w:hAnsi="Times" w:cs="Times New Roman"/>
          <w:i/>
          <w:iCs/>
        </w:rPr>
        <w:softHyphen/>
        <w:t>nade</w:t>
      </w:r>
      <w:r w:rsidRPr="00AB2BA9">
        <w:rPr>
          <w:rFonts w:ascii="Times" w:eastAsia="Times New Roman" w:hAnsi="Times" w:cs="Times New Roman"/>
        </w:rPr>
        <w:t xml:space="preserve">! </w:t>
      </w:r>
      <w:r w:rsidRPr="00AB2BA9">
        <w:rPr>
          <w:rFonts w:ascii="Times" w:eastAsia="Times New Roman" w:hAnsi="Times" w:cs="Times New Roman"/>
        </w:rPr>
        <w:br/>
      </w:r>
      <w:proofErr w:type="spellStart"/>
      <w:r w:rsidRPr="00AB2BA9">
        <w:rPr>
          <w:rFonts w:ascii="Times" w:eastAsia="Times New Roman" w:hAnsi="Times" w:cs="Times New Roman"/>
        </w:rPr>
        <w:t>Mūza</w:t>
      </w:r>
      <w:proofErr w:type="spellEnd"/>
      <w:r w:rsidRPr="00AB2BA9">
        <w:rPr>
          <w:rFonts w:ascii="Times" w:eastAsia="Times New Roman" w:hAnsi="Times" w:cs="Times New Roman"/>
        </w:rPr>
        <w:t xml:space="preserve"> </w:t>
      </w:r>
      <w:proofErr w:type="spellStart"/>
      <w:r w:rsidRPr="00AB2BA9">
        <w:rPr>
          <w:rFonts w:ascii="Times" w:eastAsia="Times New Roman" w:hAnsi="Times" w:cs="Times New Roman"/>
        </w:rPr>
        <w:t>Ru</w:t>
      </w:r>
      <w:r w:rsidRPr="00AB2BA9">
        <w:rPr>
          <w:rFonts w:ascii="Times" w:eastAsia="Times New Roman" w:hAnsi="Times" w:cs="Times New Roman"/>
        </w:rPr>
        <w:softHyphen/>
        <w:t>ba</w:t>
      </w:r>
      <w:r w:rsidRPr="00AB2BA9">
        <w:rPr>
          <w:rFonts w:ascii="Times" w:eastAsia="Times New Roman" w:hAnsi="Times" w:cs="Times New Roman"/>
        </w:rPr>
        <w:softHyphen/>
        <w:t>ckytė</w:t>
      </w:r>
      <w:proofErr w:type="spellEnd"/>
      <w:r w:rsidRPr="00AB2BA9">
        <w:rPr>
          <w:rFonts w:ascii="Times" w:eastAsia="Times New Roman" w:hAnsi="Times" w:cs="Times New Roman"/>
        </w:rPr>
        <w:t xml:space="preserve"> fait bien plus qu’ac</w:t>
      </w:r>
      <w:r w:rsidRPr="00AB2BA9">
        <w:rPr>
          <w:rFonts w:ascii="Times" w:eastAsia="Times New Roman" w:hAnsi="Times" w:cs="Times New Roman"/>
        </w:rPr>
        <w:softHyphen/>
        <w:t>com</w:t>
      </w:r>
      <w:r w:rsidRPr="00AB2BA9">
        <w:rPr>
          <w:rFonts w:ascii="Times" w:eastAsia="Times New Roman" w:hAnsi="Times" w:cs="Times New Roman"/>
        </w:rPr>
        <w:softHyphen/>
        <w:t>pa</w:t>
      </w:r>
      <w:r w:rsidRPr="00AB2BA9">
        <w:rPr>
          <w:rFonts w:ascii="Times" w:eastAsia="Times New Roman" w:hAnsi="Times" w:cs="Times New Roman"/>
        </w:rPr>
        <w:softHyphen/>
        <w:t>gner notre mezzo-so</w:t>
      </w:r>
      <w:r w:rsidRPr="00AB2BA9">
        <w:rPr>
          <w:rFonts w:ascii="Times" w:eastAsia="Times New Roman" w:hAnsi="Times" w:cs="Times New Roman"/>
        </w:rPr>
        <w:softHyphen/>
        <w:t>prano, elle est to</w:t>
      </w:r>
      <w:r w:rsidRPr="00AB2BA9">
        <w:rPr>
          <w:rFonts w:ascii="Times" w:eastAsia="Times New Roman" w:hAnsi="Times" w:cs="Times New Roman"/>
        </w:rPr>
        <w:softHyphen/>
        <w:t>ta</w:t>
      </w:r>
      <w:r w:rsidRPr="00AB2BA9">
        <w:rPr>
          <w:rFonts w:ascii="Times" w:eastAsia="Times New Roman" w:hAnsi="Times" w:cs="Times New Roman"/>
        </w:rPr>
        <w:softHyphen/>
        <w:t>le</w:t>
      </w:r>
      <w:r w:rsidRPr="00AB2BA9">
        <w:rPr>
          <w:rFonts w:ascii="Times" w:eastAsia="Times New Roman" w:hAnsi="Times" w:cs="Times New Roman"/>
        </w:rPr>
        <w:softHyphen/>
        <w:t xml:space="preserve">ment en phase avec elle, </w:t>
      </w:r>
      <w:proofErr w:type="gramStart"/>
      <w:r w:rsidRPr="00AB2BA9">
        <w:rPr>
          <w:rFonts w:ascii="Times" w:eastAsia="Times New Roman" w:hAnsi="Times" w:cs="Times New Roman"/>
        </w:rPr>
        <w:t>sai</w:t>
      </w:r>
      <w:r w:rsidRPr="00AB2BA9">
        <w:rPr>
          <w:rFonts w:ascii="Times" w:eastAsia="Times New Roman" w:hAnsi="Times" w:cs="Times New Roman"/>
        </w:rPr>
        <w:softHyphen/>
        <w:t>sis</w:t>
      </w:r>
      <w:r w:rsidRPr="00AB2BA9">
        <w:rPr>
          <w:rFonts w:ascii="Times" w:eastAsia="Times New Roman" w:hAnsi="Times" w:cs="Times New Roman"/>
        </w:rPr>
        <w:softHyphen/>
        <w:t>sant</w:t>
      </w:r>
      <w:proofErr w:type="gramEnd"/>
      <w:r w:rsidRPr="00AB2BA9">
        <w:rPr>
          <w:rFonts w:ascii="Times" w:eastAsia="Times New Roman" w:hAnsi="Times" w:cs="Times New Roman"/>
        </w:rPr>
        <w:t xml:space="preserve"> de bien belles par</w:t>
      </w:r>
      <w:r w:rsidRPr="00AB2BA9">
        <w:rPr>
          <w:rFonts w:ascii="Times" w:eastAsia="Times New Roman" w:hAnsi="Times" w:cs="Times New Roman"/>
        </w:rPr>
        <w:softHyphen/>
        <w:t>ti</w:t>
      </w:r>
      <w:r w:rsidRPr="00AB2BA9">
        <w:rPr>
          <w:rFonts w:ascii="Times" w:eastAsia="Times New Roman" w:hAnsi="Times" w:cs="Times New Roman"/>
        </w:rPr>
        <w:softHyphen/>
        <w:t>tions dont l’écri</w:t>
      </w:r>
      <w:r w:rsidRPr="00AB2BA9">
        <w:rPr>
          <w:rFonts w:ascii="Times" w:eastAsia="Times New Roman" w:hAnsi="Times" w:cs="Times New Roman"/>
        </w:rPr>
        <w:softHyphen/>
        <w:t>ture dé</w:t>
      </w:r>
      <w:r w:rsidRPr="00AB2BA9">
        <w:rPr>
          <w:rFonts w:ascii="Times" w:eastAsia="Times New Roman" w:hAnsi="Times" w:cs="Times New Roman"/>
        </w:rPr>
        <w:softHyphen/>
        <w:t>passe le simple ac</w:t>
      </w:r>
      <w:r w:rsidRPr="00AB2BA9">
        <w:rPr>
          <w:rFonts w:ascii="Times" w:eastAsia="Times New Roman" w:hAnsi="Times" w:cs="Times New Roman"/>
        </w:rPr>
        <w:softHyphen/>
        <w:t>com</w:t>
      </w:r>
      <w:r w:rsidRPr="00AB2BA9">
        <w:rPr>
          <w:rFonts w:ascii="Times" w:eastAsia="Times New Roman" w:hAnsi="Times" w:cs="Times New Roman"/>
        </w:rPr>
        <w:softHyphen/>
        <w:t>pa</w:t>
      </w:r>
      <w:r w:rsidRPr="00AB2BA9">
        <w:rPr>
          <w:rFonts w:ascii="Times" w:eastAsia="Times New Roman" w:hAnsi="Times" w:cs="Times New Roman"/>
        </w:rPr>
        <w:softHyphen/>
        <w:t>gne</w:t>
      </w:r>
      <w:r w:rsidRPr="00AB2BA9">
        <w:rPr>
          <w:rFonts w:ascii="Times" w:eastAsia="Times New Roman" w:hAnsi="Times" w:cs="Times New Roman"/>
        </w:rPr>
        <w:softHyphen/>
        <w:t>ment d’une mé</w:t>
      </w:r>
      <w:r w:rsidRPr="00AB2BA9">
        <w:rPr>
          <w:rFonts w:ascii="Times" w:eastAsia="Times New Roman" w:hAnsi="Times" w:cs="Times New Roman"/>
        </w:rPr>
        <w:softHyphen/>
        <w:t>lo</w:t>
      </w:r>
      <w:r w:rsidRPr="00AB2BA9">
        <w:rPr>
          <w:rFonts w:ascii="Times" w:eastAsia="Times New Roman" w:hAnsi="Times" w:cs="Times New Roman"/>
        </w:rPr>
        <w:softHyphen/>
        <w:t xml:space="preserve">die. </w:t>
      </w:r>
      <w:r w:rsidRPr="00AB2BA9">
        <w:rPr>
          <w:rFonts w:ascii="Times" w:eastAsia="Times New Roman" w:hAnsi="Times" w:cs="Times New Roman"/>
        </w:rPr>
        <w:br/>
        <w:t>Cet en</w:t>
      </w:r>
      <w:r w:rsidRPr="00AB2BA9">
        <w:rPr>
          <w:rFonts w:ascii="Times" w:eastAsia="Times New Roman" w:hAnsi="Times" w:cs="Times New Roman"/>
        </w:rPr>
        <w:softHyphen/>
        <w:t>re</w:t>
      </w:r>
      <w:r w:rsidRPr="00AB2BA9">
        <w:rPr>
          <w:rFonts w:ascii="Times" w:eastAsia="Times New Roman" w:hAnsi="Times" w:cs="Times New Roman"/>
        </w:rPr>
        <w:softHyphen/>
        <w:t>gis</w:t>
      </w:r>
      <w:r w:rsidRPr="00AB2BA9">
        <w:rPr>
          <w:rFonts w:ascii="Times" w:eastAsia="Times New Roman" w:hAnsi="Times" w:cs="Times New Roman"/>
        </w:rPr>
        <w:softHyphen/>
        <w:t>tre</w:t>
      </w:r>
      <w:r w:rsidRPr="00AB2BA9">
        <w:rPr>
          <w:rFonts w:ascii="Times" w:eastAsia="Times New Roman" w:hAnsi="Times" w:cs="Times New Roman"/>
        </w:rPr>
        <w:softHyphen/>
        <w:t>ment est com</w:t>
      </w:r>
      <w:r w:rsidRPr="00AB2BA9">
        <w:rPr>
          <w:rFonts w:ascii="Times" w:eastAsia="Times New Roman" w:hAnsi="Times" w:cs="Times New Roman"/>
        </w:rPr>
        <w:softHyphen/>
        <w:t>plété par le très beau Quin</w:t>
      </w:r>
      <w:r w:rsidRPr="00AB2BA9">
        <w:rPr>
          <w:rFonts w:ascii="Times" w:eastAsia="Times New Roman" w:hAnsi="Times" w:cs="Times New Roman"/>
        </w:rPr>
        <w:softHyphen/>
        <w:t xml:space="preserve">tette pour piano </w:t>
      </w:r>
      <w:r w:rsidRPr="00AB2BA9">
        <w:rPr>
          <w:rFonts w:ascii="Times" w:eastAsia="Times New Roman" w:hAnsi="Times" w:cs="Times New Roman"/>
          <w:i/>
          <w:iCs/>
        </w:rPr>
        <w:t>opus</w:t>
      </w:r>
      <w:r w:rsidRPr="00AB2BA9">
        <w:rPr>
          <w:rFonts w:ascii="Times" w:eastAsia="Times New Roman" w:hAnsi="Times" w:cs="Times New Roman"/>
        </w:rPr>
        <w:t xml:space="preserve"> 42, </w:t>
      </w:r>
      <w:r w:rsidRPr="00AB2BA9">
        <w:rPr>
          <w:rFonts w:ascii="Times" w:eastAsia="Times New Roman" w:hAnsi="Times" w:cs="Times New Roman"/>
          <w:i/>
          <w:iCs/>
        </w:rPr>
        <w:t xml:space="preserve">ex </w:t>
      </w:r>
      <w:proofErr w:type="spellStart"/>
      <w:r w:rsidRPr="00AB2BA9">
        <w:rPr>
          <w:rFonts w:ascii="Times" w:eastAsia="Times New Roman" w:hAnsi="Times" w:cs="Times New Roman"/>
          <w:i/>
          <w:iCs/>
        </w:rPr>
        <w:t>voto</w:t>
      </w:r>
      <w:proofErr w:type="spellEnd"/>
      <w:r w:rsidRPr="00AB2BA9">
        <w:rPr>
          <w:rFonts w:ascii="Times" w:eastAsia="Times New Roman" w:hAnsi="Times" w:cs="Times New Roman"/>
        </w:rPr>
        <w:t xml:space="preserve"> érigé à la mé</w:t>
      </w:r>
      <w:r w:rsidRPr="00AB2BA9">
        <w:rPr>
          <w:rFonts w:ascii="Times" w:eastAsia="Times New Roman" w:hAnsi="Times" w:cs="Times New Roman"/>
        </w:rPr>
        <w:softHyphen/>
        <w:t>moire du fils mort du</w:t>
      </w:r>
      <w:r w:rsidRPr="00AB2BA9">
        <w:rPr>
          <w:rFonts w:ascii="Times" w:eastAsia="Times New Roman" w:hAnsi="Times" w:cs="Times New Roman"/>
        </w:rPr>
        <w:softHyphen/>
        <w:t>rant la grande guerre. Notre pia</w:t>
      </w:r>
      <w:r w:rsidRPr="00AB2BA9">
        <w:rPr>
          <w:rFonts w:ascii="Times" w:eastAsia="Times New Roman" w:hAnsi="Times" w:cs="Times New Roman"/>
        </w:rPr>
        <w:softHyphen/>
        <w:t>niste nous livre, avec le qua</w:t>
      </w:r>
      <w:r w:rsidRPr="00AB2BA9">
        <w:rPr>
          <w:rFonts w:ascii="Times" w:eastAsia="Times New Roman" w:hAnsi="Times" w:cs="Times New Roman"/>
        </w:rPr>
        <w:softHyphen/>
        <w:t xml:space="preserve">tuor </w:t>
      </w:r>
      <w:proofErr w:type="spellStart"/>
      <w:r w:rsidRPr="00AB2BA9">
        <w:rPr>
          <w:rFonts w:ascii="Times" w:eastAsia="Times New Roman" w:hAnsi="Times" w:cs="Times New Roman"/>
        </w:rPr>
        <w:t>Terp</w:t>
      </w:r>
      <w:r w:rsidRPr="00AB2BA9">
        <w:rPr>
          <w:rFonts w:ascii="Times" w:eastAsia="Times New Roman" w:hAnsi="Times" w:cs="Times New Roman"/>
        </w:rPr>
        <w:softHyphen/>
        <w:t>sy</w:t>
      </w:r>
      <w:r w:rsidRPr="00AB2BA9">
        <w:rPr>
          <w:rFonts w:ascii="Times" w:eastAsia="Times New Roman" w:hAnsi="Times" w:cs="Times New Roman"/>
        </w:rPr>
        <w:softHyphen/>
        <w:t>cordes</w:t>
      </w:r>
      <w:proofErr w:type="spellEnd"/>
      <w:r w:rsidRPr="00AB2BA9">
        <w:rPr>
          <w:rFonts w:ascii="Times" w:eastAsia="Times New Roman" w:hAnsi="Times" w:cs="Times New Roman"/>
        </w:rPr>
        <w:t>, une poi</w:t>
      </w:r>
      <w:r w:rsidRPr="00AB2BA9">
        <w:rPr>
          <w:rFonts w:ascii="Times" w:eastAsia="Times New Roman" w:hAnsi="Times" w:cs="Times New Roman"/>
        </w:rPr>
        <w:softHyphen/>
        <w:t>gnante in</w:t>
      </w:r>
      <w:r w:rsidRPr="00AB2BA9">
        <w:rPr>
          <w:rFonts w:ascii="Times" w:eastAsia="Times New Roman" w:hAnsi="Times" w:cs="Times New Roman"/>
        </w:rPr>
        <w:softHyphen/>
        <w:t>ter</w:t>
      </w:r>
      <w:r w:rsidRPr="00AB2BA9">
        <w:rPr>
          <w:rFonts w:ascii="Times" w:eastAsia="Times New Roman" w:hAnsi="Times" w:cs="Times New Roman"/>
        </w:rPr>
        <w:softHyphen/>
        <w:t>pré</w:t>
      </w:r>
      <w:r w:rsidRPr="00AB2BA9">
        <w:rPr>
          <w:rFonts w:ascii="Times" w:eastAsia="Times New Roman" w:hAnsi="Times" w:cs="Times New Roman"/>
        </w:rPr>
        <w:softHyphen/>
        <w:t>ta</w:t>
      </w:r>
      <w:r w:rsidRPr="00AB2BA9">
        <w:rPr>
          <w:rFonts w:ascii="Times" w:eastAsia="Times New Roman" w:hAnsi="Times" w:cs="Times New Roman"/>
        </w:rPr>
        <w:softHyphen/>
        <w:t>tion de ce Quin</w:t>
      </w:r>
      <w:r w:rsidRPr="00AB2BA9">
        <w:rPr>
          <w:rFonts w:ascii="Times" w:eastAsia="Times New Roman" w:hAnsi="Times" w:cs="Times New Roman"/>
        </w:rPr>
        <w:softHyphen/>
        <w:t>tette en ut mi</w:t>
      </w:r>
      <w:r w:rsidRPr="00AB2BA9">
        <w:rPr>
          <w:rFonts w:ascii="Times" w:eastAsia="Times New Roman" w:hAnsi="Times" w:cs="Times New Roman"/>
        </w:rPr>
        <w:softHyphen/>
        <w:t>neur, œuvre dou</w:t>
      </w:r>
      <w:r w:rsidRPr="00AB2BA9">
        <w:rPr>
          <w:rFonts w:ascii="Times" w:eastAsia="Times New Roman" w:hAnsi="Times" w:cs="Times New Roman"/>
        </w:rPr>
        <w:softHyphen/>
        <w:t>lou</w:t>
      </w:r>
      <w:r w:rsidRPr="00AB2BA9">
        <w:rPr>
          <w:rFonts w:ascii="Times" w:eastAsia="Times New Roman" w:hAnsi="Times" w:cs="Times New Roman"/>
        </w:rPr>
        <w:softHyphen/>
        <w:t>reuse mais dans la</w:t>
      </w:r>
      <w:r w:rsidRPr="00AB2BA9">
        <w:rPr>
          <w:rFonts w:ascii="Times" w:eastAsia="Times New Roman" w:hAnsi="Times" w:cs="Times New Roman"/>
        </w:rPr>
        <w:softHyphen/>
        <w:t>quelle on voit poindre quelques lueurs d’es</w:t>
      </w:r>
      <w:r w:rsidRPr="00AB2BA9">
        <w:rPr>
          <w:rFonts w:ascii="Times" w:eastAsia="Times New Roman" w:hAnsi="Times" w:cs="Times New Roman"/>
        </w:rPr>
        <w:softHyphen/>
        <w:t>poir, celles d’un com</w:t>
      </w:r>
      <w:r w:rsidRPr="00AB2BA9">
        <w:rPr>
          <w:rFonts w:ascii="Times" w:eastAsia="Times New Roman" w:hAnsi="Times" w:cs="Times New Roman"/>
        </w:rPr>
        <w:softHyphen/>
        <w:t>po</w:t>
      </w:r>
      <w:r w:rsidRPr="00AB2BA9">
        <w:rPr>
          <w:rFonts w:ascii="Times" w:eastAsia="Times New Roman" w:hAnsi="Times" w:cs="Times New Roman"/>
        </w:rPr>
        <w:softHyphen/>
        <w:t>si</w:t>
      </w:r>
      <w:r w:rsidRPr="00AB2BA9">
        <w:rPr>
          <w:rFonts w:ascii="Times" w:eastAsia="Times New Roman" w:hAnsi="Times" w:cs="Times New Roman"/>
        </w:rPr>
        <w:softHyphen/>
        <w:t xml:space="preserve">teur qui reste animé par la foi. </w:t>
      </w:r>
      <w:r w:rsidRPr="00AB2BA9">
        <w:rPr>
          <w:rFonts w:ascii="Times" w:eastAsia="Times New Roman" w:hAnsi="Times" w:cs="Times New Roman"/>
        </w:rPr>
        <w:br/>
        <w:t>De la très belle ou</w:t>
      </w:r>
      <w:r w:rsidRPr="00AB2BA9">
        <w:rPr>
          <w:rFonts w:ascii="Times" w:eastAsia="Times New Roman" w:hAnsi="Times" w:cs="Times New Roman"/>
        </w:rPr>
        <w:softHyphen/>
        <w:t>vrage et un mo</w:t>
      </w:r>
      <w:r w:rsidRPr="00AB2BA9">
        <w:rPr>
          <w:rFonts w:ascii="Times" w:eastAsia="Times New Roman" w:hAnsi="Times" w:cs="Times New Roman"/>
        </w:rPr>
        <w:softHyphen/>
        <w:t>ment pri</w:t>
      </w:r>
      <w:r w:rsidRPr="00AB2BA9">
        <w:rPr>
          <w:rFonts w:ascii="Times" w:eastAsia="Times New Roman" w:hAnsi="Times" w:cs="Times New Roman"/>
        </w:rPr>
        <w:softHyphen/>
        <w:t>vi</w:t>
      </w:r>
      <w:r w:rsidRPr="00AB2BA9">
        <w:rPr>
          <w:rFonts w:ascii="Times" w:eastAsia="Times New Roman" w:hAnsi="Times" w:cs="Times New Roman"/>
        </w:rPr>
        <w:softHyphen/>
        <w:t>lé</w:t>
      </w:r>
      <w:r w:rsidRPr="00AB2BA9">
        <w:rPr>
          <w:rFonts w:ascii="Times" w:eastAsia="Times New Roman" w:hAnsi="Times" w:cs="Times New Roman"/>
        </w:rPr>
        <w:softHyphen/>
        <w:t>gié de mu</w:t>
      </w:r>
      <w:r w:rsidRPr="00AB2BA9">
        <w:rPr>
          <w:rFonts w:ascii="Times" w:eastAsia="Times New Roman" w:hAnsi="Times" w:cs="Times New Roman"/>
        </w:rPr>
        <w:softHyphen/>
        <w:t xml:space="preserve">sique! </w:t>
      </w:r>
      <w:r w:rsidRPr="00AB2BA9">
        <w:rPr>
          <w:rFonts w:ascii="Times" w:eastAsia="Times New Roman" w:hAnsi="Times" w:cs="Times New Roman"/>
        </w:rPr>
        <w:br/>
      </w:r>
      <w:r w:rsidRPr="00AB2BA9">
        <w:rPr>
          <w:rFonts w:ascii="Times" w:eastAsia="Times New Roman" w:hAnsi="Times" w:cs="Times New Roman"/>
        </w:rPr>
        <w:br/>
        <w:t>Chris</w:t>
      </w:r>
      <w:r w:rsidRPr="00AB2BA9">
        <w:rPr>
          <w:rFonts w:ascii="Times" w:eastAsia="Times New Roman" w:hAnsi="Times" w:cs="Times New Roman"/>
        </w:rPr>
        <w:softHyphen/>
        <w:t>tophe Ber</w:t>
      </w:r>
      <w:r w:rsidRPr="00AB2BA9">
        <w:rPr>
          <w:rFonts w:ascii="Times" w:eastAsia="Times New Roman" w:hAnsi="Times" w:cs="Times New Roman"/>
        </w:rPr>
        <w:softHyphen/>
        <w:t>nard</w:t>
      </w:r>
      <w:r>
        <w:rPr>
          <w:rFonts w:ascii="Times" w:eastAsia="Times New Roman" w:hAnsi="Times" w:cs="Times New Roman"/>
        </w:rPr>
        <w:t xml:space="preserve">, </w:t>
      </w:r>
      <w:proofErr w:type="spellStart"/>
      <w:r>
        <w:rPr>
          <w:rFonts w:ascii="Times" w:eastAsia="Times New Roman" w:hAnsi="Times" w:cs="Times New Roman"/>
        </w:rPr>
        <w:t>Utmisol</w:t>
      </w:r>
      <w:proofErr w:type="spellEnd"/>
      <w:r>
        <w:rPr>
          <w:rFonts w:ascii="Times" w:eastAsia="Times New Roman" w:hAnsi="Times" w:cs="Times New Roman"/>
        </w:rPr>
        <w:t>, novembre 2016</w:t>
      </w:r>
    </w:p>
    <w:p w:rsidR="00AB2BA9" w:rsidRDefault="00AB2BA9" w:rsidP="00AB2BA9">
      <w:pPr>
        <w:rPr>
          <w:rFonts w:ascii="Times" w:eastAsia="Times New Roman" w:hAnsi="Times" w:cs="Times New Roman"/>
        </w:rPr>
      </w:pPr>
    </w:p>
    <w:p w:rsidR="00AB2BA9" w:rsidRDefault="00AB2BA9" w:rsidP="00AB2BA9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Article online : </w:t>
      </w:r>
      <w:hyperlink r:id="rId5" w:history="1">
        <w:r w:rsidRPr="00B10224">
          <w:rPr>
            <w:rStyle w:val="Lienhypertexte"/>
            <w:rFonts w:ascii="Times" w:eastAsia="Times New Roman" w:hAnsi="Times" w:cs="Times New Roman"/>
          </w:rPr>
          <w:t>http://www.utmisol.fr/index.php?article=802</w:t>
        </w:r>
      </w:hyperlink>
    </w:p>
    <w:p w:rsidR="00AB2BA9" w:rsidRPr="00AB2BA9" w:rsidRDefault="00AB2BA9" w:rsidP="00AB2BA9">
      <w:pPr>
        <w:rPr>
          <w:rFonts w:ascii="Times" w:eastAsia="Times New Roman" w:hAnsi="Times" w:cs="Times New Roman"/>
        </w:rPr>
      </w:pPr>
      <w:bookmarkStart w:id="0" w:name="_GoBack"/>
      <w:bookmarkEnd w:id="0"/>
    </w:p>
    <w:p w:rsidR="00DD0A4F" w:rsidRDefault="00DD0A4F"/>
    <w:sectPr w:rsidR="00DD0A4F" w:rsidSect="00DD0A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A9"/>
    <w:rsid w:val="00AB2BA9"/>
    <w:rsid w:val="00DD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A5E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2BA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B2BA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2BA9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AB2BA9"/>
    <w:rPr>
      <w:rFonts w:ascii="Times" w:hAnsi="Times"/>
      <w:b/>
      <w:bCs/>
      <w:sz w:val="36"/>
      <w:szCs w:val="36"/>
    </w:rPr>
  </w:style>
  <w:style w:type="character" w:customStyle="1" w:styleId="notes">
    <w:name w:val="notes"/>
    <w:basedOn w:val="Policepardfaut"/>
    <w:rsid w:val="00AB2BA9"/>
  </w:style>
  <w:style w:type="character" w:customStyle="1" w:styleId="bps">
    <w:name w:val="bps"/>
    <w:basedOn w:val="Policepardfaut"/>
    <w:rsid w:val="00AB2BA9"/>
  </w:style>
  <w:style w:type="paragraph" w:styleId="Textedebulles">
    <w:name w:val="Balloon Text"/>
    <w:basedOn w:val="Normal"/>
    <w:link w:val="TextedebullesCar"/>
    <w:uiPriority w:val="99"/>
    <w:semiHidden/>
    <w:unhideWhenUsed/>
    <w:rsid w:val="00AB2B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A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2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2BA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B2BA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2BA9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AB2BA9"/>
    <w:rPr>
      <w:rFonts w:ascii="Times" w:hAnsi="Times"/>
      <w:b/>
      <w:bCs/>
      <w:sz w:val="36"/>
      <w:szCs w:val="36"/>
    </w:rPr>
  </w:style>
  <w:style w:type="character" w:customStyle="1" w:styleId="notes">
    <w:name w:val="notes"/>
    <w:basedOn w:val="Policepardfaut"/>
    <w:rsid w:val="00AB2BA9"/>
  </w:style>
  <w:style w:type="character" w:customStyle="1" w:styleId="bps">
    <w:name w:val="bps"/>
    <w:basedOn w:val="Policepardfaut"/>
    <w:rsid w:val="00AB2BA9"/>
  </w:style>
  <w:style w:type="paragraph" w:styleId="Textedebulles">
    <w:name w:val="Balloon Text"/>
    <w:basedOn w:val="Normal"/>
    <w:link w:val="TextedebullesCar"/>
    <w:uiPriority w:val="99"/>
    <w:semiHidden/>
    <w:unhideWhenUsed/>
    <w:rsid w:val="00AB2B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BA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2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tmisol.fr/index.php?article=802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1881</Characters>
  <Application>Microsoft Macintosh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Rufenacht</dc:creator>
  <cp:keywords/>
  <dc:description/>
  <cp:lastModifiedBy>Claire Rufenacht</cp:lastModifiedBy>
  <cp:revision>1</cp:revision>
  <dcterms:created xsi:type="dcterms:W3CDTF">2016-11-15T11:54:00Z</dcterms:created>
  <dcterms:modified xsi:type="dcterms:W3CDTF">2016-11-15T11:56:00Z</dcterms:modified>
</cp:coreProperties>
</file>