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39" w:rsidRPr="00477839" w:rsidRDefault="00477839" w:rsidP="00477839">
      <w:pPr>
        <w:pBdr>
          <w:top w:val="single" w:sz="6" w:space="6" w:color="FFCC66"/>
          <w:bottom w:val="single" w:sz="6" w:space="6" w:color="FFCC66"/>
        </w:pBdr>
        <w:shd w:val="clear" w:color="auto" w:fill="FFFF99"/>
        <w:spacing w:after="0" w:line="240" w:lineRule="auto"/>
        <w:rPr>
          <w:rFonts w:ascii="Arial" w:eastAsia="Times New Roman" w:hAnsi="Arial" w:cs="Arial"/>
          <w:color w:val="000000"/>
          <w:sz w:val="27"/>
          <w:szCs w:val="27"/>
        </w:rPr>
      </w:pPr>
      <w:proofErr w:type="gramStart"/>
      <w:r w:rsidRPr="00477839">
        <w:rPr>
          <w:rFonts w:ascii="Arial" w:eastAsia="Times New Roman" w:hAnsi="Arial" w:cs="Arial"/>
          <w:b/>
          <w:bCs/>
          <w:color w:val="004444"/>
          <w:sz w:val="36"/>
        </w:rPr>
        <w:t>VIERNE </w:t>
      </w:r>
      <w:r w:rsidRPr="00477839">
        <w:rPr>
          <w:rFonts w:ascii="Arial" w:eastAsia="Times New Roman" w:hAnsi="Arial" w:cs="Arial"/>
          <w:b/>
          <w:bCs/>
          <w:i/>
          <w:iCs/>
          <w:color w:val="000000"/>
          <w:sz w:val="28"/>
        </w:rPr>
        <w:t>Spleens et</w:t>
      </w:r>
      <w:proofErr w:type="gramEnd"/>
      <w:r w:rsidRPr="00477839">
        <w:rPr>
          <w:rFonts w:ascii="Arial" w:eastAsia="Times New Roman" w:hAnsi="Arial" w:cs="Arial"/>
          <w:b/>
          <w:bCs/>
          <w:i/>
          <w:iCs/>
          <w:color w:val="000000"/>
          <w:sz w:val="28"/>
        </w:rPr>
        <w:t xml:space="preserve"> </w:t>
      </w:r>
      <w:proofErr w:type="spellStart"/>
      <w:r w:rsidRPr="00477839">
        <w:rPr>
          <w:rFonts w:ascii="Arial" w:eastAsia="Times New Roman" w:hAnsi="Arial" w:cs="Arial"/>
          <w:b/>
          <w:bCs/>
          <w:i/>
          <w:iCs/>
          <w:color w:val="000000"/>
          <w:sz w:val="28"/>
        </w:rPr>
        <w:t>détresses</w:t>
      </w:r>
      <w:proofErr w:type="spellEnd"/>
      <w:r w:rsidRPr="00477839">
        <w:rPr>
          <w:rFonts w:ascii="Arial" w:eastAsia="Times New Roman" w:hAnsi="Arial" w:cs="Arial"/>
          <w:b/>
          <w:bCs/>
          <w:i/>
          <w:iCs/>
          <w:color w:val="000000"/>
          <w:sz w:val="28"/>
        </w:rPr>
        <w:t>,</w:t>
      </w:r>
      <w:r w:rsidRPr="00477839">
        <w:rPr>
          <w:rFonts w:ascii="Arial" w:eastAsia="Times New Roman" w:hAnsi="Arial" w:cs="Arial"/>
          <w:color w:val="000000"/>
          <w:sz w:val="28"/>
        </w:rPr>
        <w:t> op. 38. </w:t>
      </w:r>
      <w:r w:rsidRPr="00477839">
        <w:rPr>
          <w:rFonts w:ascii="Arial" w:eastAsia="Times New Roman" w:hAnsi="Arial" w:cs="Arial"/>
          <w:b/>
          <w:bCs/>
          <w:color w:val="000000"/>
          <w:sz w:val="28"/>
        </w:rPr>
        <w:t xml:space="preserve">Piano </w:t>
      </w:r>
      <w:proofErr w:type="spellStart"/>
      <w:r w:rsidRPr="00477839">
        <w:rPr>
          <w:rFonts w:ascii="Arial" w:eastAsia="Times New Roman" w:hAnsi="Arial" w:cs="Arial"/>
          <w:b/>
          <w:bCs/>
          <w:color w:val="000000"/>
          <w:sz w:val="28"/>
        </w:rPr>
        <w:t>Quintet</w:t>
      </w:r>
      <w:proofErr w:type="gramStart"/>
      <w:r w:rsidRPr="00477839">
        <w:rPr>
          <w:rFonts w:ascii="Arial" w:eastAsia="Times New Roman" w:hAnsi="Arial" w:cs="Arial"/>
          <w:b/>
          <w:bCs/>
          <w:color w:val="000000"/>
          <w:sz w:val="28"/>
        </w:rPr>
        <w:t>,</w:t>
      </w:r>
      <w:r w:rsidRPr="00477839">
        <w:rPr>
          <w:rFonts w:ascii="Arial" w:eastAsia="Times New Roman" w:hAnsi="Arial" w:cs="Arial"/>
          <w:color w:val="000000"/>
          <w:sz w:val="28"/>
        </w:rPr>
        <w:t>op</w:t>
      </w:r>
      <w:proofErr w:type="spellEnd"/>
      <w:proofErr w:type="gramEnd"/>
      <w:r w:rsidRPr="00477839">
        <w:rPr>
          <w:rFonts w:ascii="Arial" w:eastAsia="Times New Roman" w:hAnsi="Arial" w:cs="Arial"/>
          <w:color w:val="000000"/>
          <w:sz w:val="28"/>
        </w:rPr>
        <w:t>. 42 </w:t>
      </w:r>
      <w:r w:rsidRPr="00477839">
        <w:rPr>
          <w:rFonts w:ascii="Arial" w:eastAsia="Times New Roman" w:hAnsi="Arial" w:cs="Arial"/>
          <w:b/>
          <w:bCs/>
          <w:color w:val="000000"/>
          <w:sz w:val="28"/>
        </w:rPr>
        <w:t>• </w:t>
      </w:r>
      <w:proofErr w:type="spellStart"/>
      <w:r w:rsidRPr="00477839">
        <w:rPr>
          <w:rFonts w:ascii="Arial" w:eastAsia="Times New Roman" w:hAnsi="Arial" w:cs="Arial"/>
          <w:color w:val="000000"/>
          <w:sz w:val="28"/>
        </w:rPr>
        <w:t>Muza</w:t>
      </w:r>
      <w:proofErr w:type="spellEnd"/>
      <w:r w:rsidRPr="00477839">
        <w:rPr>
          <w:rFonts w:ascii="Arial" w:eastAsia="Times New Roman" w:hAnsi="Arial" w:cs="Arial"/>
          <w:color w:val="000000"/>
          <w:sz w:val="28"/>
        </w:rPr>
        <w:t xml:space="preserve"> </w:t>
      </w:r>
      <w:proofErr w:type="spellStart"/>
      <w:r w:rsidRPr="00477839">
        <w:rPr>
          <w:rFonts w:ascii="Arial" w:eastAsia="Times New Roman" w:hAnsi="Arial" w:cs="Arial"/>
          <w:color w:val="000000"/>
          <w:sz w:val="28"/>
        </w:rPr>
        <w:t>Rubackyte</w:t>
      </w:r>
      <w:proofErr w:type="spellEnd"/>
      <w:r w:rsidRPr="00477839">
        <w:rPr>
          <w:rFonts w:ascii="Arial" w:eastAsia="Times New Roman" w:hAnsi="Arial" w:cs="Arial"/>
          <w:color w:val="000000"/>
          <w:sz w:val="28"/>
        </w:rPr>
        <w:t xml:space="preserve"> (</w:t>
      </w:r>
      <w:proofErr w:type="spellStart"/>
      <w:r w:rsidRPr="00477839">
        <w:rPr>
          <w:rFonts w:ascii="Arial" w:eastAsia="Times New Roman" w:hAnsi="Arial" w:cs="Arial"/>
          <w:color w:val="000000"/>
          <w:sz w:val="28"/>
        </w:rPr>
        <w:t>pn</w:t>
      </w:r>
      <w:proofErr w:type="spellEnd"/>
      <w:r w:rsidRPr="00477839">
        <w:rPr>
          <w:rFonts w:ascii="Arial" w:eastAsia="Times New Roman" w:hAnsi="Arial" w:cs="Arial"/>
          <w:color w:val="000000"/>
          <w:sz w:val="28"/>
        </w:rPr>
        <w:t xml:space="preserve">); </w:t>
      </w:r>
      <w:proofErr w:type="spellStart"/>
      <w:r w:rsidRPr="00477839">
        <w:rPr>
          <w:rFonts w:ascii="Arial" w:eastAsia="Times New Roman" w:hAnsi="Arial" w:cs="Arial"/>
          <w:color w:val="000000"/>
          <w:sz w:val="28"/>
        </w:rPr>
        <w:t>Anaïk</w:t>
      </w:r>
      <w:proofErr w:type="spellEnd"/>
      <w:r w:rsidRPr="00477839">
        <w:rPr>
          <w:rFonts w:ascii="Arial" w:eastAsia="Times New Roman" w:hAnsi="Arial" w:cs="Arial"/>
          <w:color w:val="000000"/>
          <w:sz w:val="28"/>
        </w:rPr>
        <w:t xml:space="preserve"> Morel (</w:t>
      </w:r>
      <w:proofErr w:type="spellStart"/>
      <w:r w:rsidRPr="00477839">
        <w:rPr>
          <w:rFonts w:ascii="Arial" w:eastAsia="Times New Roman" w:hAnsi="Arial" w:cs="Arial"/>
          <w:color w:val="000000"/>
          <w:sz w:val="28"/>
        </w:rPr>
        <w:t>mez</w:t>
      </w:r>
      <w:proofErr w:type="spellEnd"/>
      <w:r w:rsidRPr="00477839">
        <w:rPr>
          <w:rFonts w:ascii="Arial" w:eastAsia="Times New Roman" w:hAnsi="Arial" w:cs="Arial"/>
          <w:color w:val="000000"/>
          <w:sz w:val="28"/>
        </w:rPr>
        <w:t xml:space="preserve">); </w:t>
      </w:r>
      <w:proofErr w:type="spellStart"/>
      <w:r w:rsidRPr="00477839">
        <w:rPr>
          <w:rFonts w:ascii="Arial" w:eastAsia="Times New Roman" w:hAnsi="Arial" w:cs="Arial"/>
          <w:color w:val="000000"/>
          <w:sz w:val="28"/>
        </w:rPr>
        <w:t>Terpsycordes</w:t>
      </w:r>
      <w:proofErr w:type="spellEnd"/>
      <w:r w:rsidRPr="00477839">
        <w:rPr>
          <w:rFonts w:ascii="Arial" w:eastAsia="Times New Roman" w:hAnsi="Arial" w:cs="Arial"/>
          <w:color w:val="000000"/>
          <w:sz w:val="28"/>
        </w:rPr>
        <w:t xml:space="preserve"> </w:t>
      </w:r>
      <w:proofErr w:type="spellStart"/>
      <w:r w:rsidRPr="00477839">
        <w:rPr>
          <w:rFonts w:ascii="Arial" w:eastAsia="Times New Roman" w:hAnsi="Arial" w:cs="Arial"/>
          <w:color w:val="000000"/>
          <w:sz w:val="28"/>
        </w:rPr>
        <w:t>Qrt</w:t>
      </w:r>
      <w:proofErr w:type="spellEnd"/>
      <w:r w:rsidRPr="00477839">
        <w:rPr>
          <w:rFonts w:ascii="Arial" w:eastAsia="Times New Roman" w:hAnsi="Arial" w:cs="Arial"/>
          <w:color w:val="000000"/>
          <w:sz w:val="28"/>
        </w:rPr>
        <w:t> </w:t>
      </w:r>
      <w:r w:rsidRPr="00477839">
        <w:rPr>
          <w:rFonts w:ascii="Arial" w:eastAsia="Times New Roman" w:hAnsi="Arial" w:cs="Arial"/>
          <w:b/>
          <w:bCs/>
          <w:color w:val="000000"/>
          <w:sz w:val="28"/>
        </w:rPr>
        <w:t>• </w:t>
      </w:r>
      <w:r w:rsidRPr="00477839">
        <w:rPr>
          <w:rFonts w:ascii="Arial" w:eastAsia="Times New Roman" w:hAnsi="Arial" w:cs="Arial"/>
          <w:color w:val="000000"/>
          <w:sz w:val="28"/>
        </w:rPr>
        <w:t>BRILLIANT 95367 (66:56)</w:t>
      </w:r>
    </w:p>
    <w:p w:rsidR="00477839" w:rsidRPr="00477839" w:rsidRDefault="00F46719" w:rsidP="00477839">
      <w:pPr>
        <w:shd w:val="clear" w:color="auto" w:fill="FFFFFF"/>
        <w:spacing w:beforeAutospacing="1" w:after="0" w:afterAutospacing="1" w:line="240" w:lineRule="auto"/>
        <w:jc w:val="center"/>
        <w:outlineLvl w:val="2"/>
        <w:rPr>
          <w:rFonts w:ascii="Times New Roman" w:eastAsia="Times New Roman" w:hAnsi="Times New Roman" w:cs="Times New Roman"/>
          <w:b/>
          <w:bCs/>
          <w:color w:val="000000"/>
          <w:sz w:val="27"/>
          <w:szCs w:val="27"/>
        </w:rPr>
      </w:pPr>
      <w:hyperlink r:id="rId5" w:anchor="_blank" w:history="1">
        <w:r w:rsidR="00477839">
          <w:rPr>
            <w:rFonts w:ascii="Times New Roman" w:eastAsia="Times New Roman" w:hAnsi="Times New Roman" w:cs="Times New Roman"/>
            <w:noProof/>
            <w:color w:val="AA0000"/>
            <w:sz w:val="21"/>
            <w:szCs w:val="21"/>
            <w:bdr w:val="none" w:sz="0" w:space="0" w:color="auto" w:frame="1"/>
            <w:lang w:val="fr-FR" w:eastAsia="fr-FR"/>
          </w:rPr>
          <w:drawing>
            <wp:inline distT="0" distB="0" distL="0" distR="0">
              <wp:extent cx="1905000" cy="1905000"/>
              <wp:effectExtent l="19050" t="0" r="0" b="0"/>
              <wp:docPr id="1" name="Picture 1" descr="Buy Louis Vierne: Spleens et Détresses, Op.38 &amp; Piano Quintet, Op.42 From Amazon">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y Louis Vierne: Spleens et Détresses, Op.38 &amp; Piano Quintet, Op.42 From Amazon">
                        <a:hlinkClick r:id="rId5" tgtFrame="&quot;_BLANK&quot;"/>
                      </pic:cNvPr>
                      <pic:cNvPicPr>
                        <a:picLocks noChangeAspect="1" noChangeArrowheads="1"/>
                      </pic:cNvPicPr>
                    </pic:nvPicPr>
                    <pic:blipFill>
                      <a:blip r:embed="rId6"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r w:rsidR="00477839" w:rsidRPr="00477839">
          <w:rPr>
            <w:rFonts w:ascii="Times New Roman" w:eastAsia="Times New Roman" w:hAnsi="Times New Roman" w:cs="Times New Roman"/>
            <w:color w:val="AA0000"/>
            <w:sz w:val="21"/>
            <w:szCs w:val="21"/>
            <w:bdr w:val="none" w:sz="0" w:space="0" w:color="auto" w:frame="1"/>
          </w:rPr>
          <w:br/>
        </w:r>
        <w:r w:rsidR="00477839" w:rsidRPr="00477839">
          <w:rPr>
            <w:rFonts w:ascii="Times New Roman" w:eastAsia="Times New Roman" w:hAnsi="Times New Roman" w:cs="Times New Roman"/>
            <w:color w:val="AA0000"/>
            <w:sz w:val="21"/>
          </w:rPr>
          <w:t xml:space="preserve">Louis </w:t>
        </w:r>
        <w:proofErr w:type="spellStart"/>
        <w:r w:rsidR="00477839" w:rsidRPr="00477839">
          <w:rPr>
            <w:rFonts w:ascii="Times New Roman" w:eastAsia="Times New Roman" w:hAnsi="Times New Roman" w:cs="Times New Roman"/>
            <w:color w:val="AA0000"/>
            <w:sz w:val="21"/>
          </w:rPr>
          <w:t>Vierne</w:t>
        </w:r>
        <w:proofErr w:type="spellEnd"/>
        <w:r w:rsidR="00477839" w:rsidRPr="00477839">
          <w:rPr>
            <w:rFonts w:ascii="Times New Roman" w:eastAsia="Times New Roman" w:hAnsi="Times New Roman" w:cs="Times New Roman"/>
            <w:color w:val="AA0000"/>
            <w:sz w:val="21"/>
          </w:rPr>
          <w:t xml:space="preserve">: Spleens </w:t>
        </w:r>
        <w:proofErr w:type="gramStart"/>
        <w:r w:rsidR="00477839" w:rsidRPr="00477839">
          <w:rPr>
            <w:rFonts w:ascii="Times New Roman" w:eastAsia="Times New Roman" w:hAnsi="Times New Roman" w:cs="Times New Roman"/>
            <w:color w:val="AA0000"/>
            <w:sz w:val="21"/>
          </w:rPr>
          <w:t>et</w:t>
        </w:r>
        <w:proofErr w:type="gramEnd"/>
        <w:r w:rsidR="00477839" w:rsidRPr="00477839">
          <w:rPr>
            <w:rFonts w:ascii="Times New Roman" w:eastAsia="Times New Roman" w:hAnsi="Times New Roman" w:cs="Times New Roman"/>
            <w:color w:val="AA0000"/>
            <w:sz w:val="21"/>
          </w:rPr>
          <w:t xml:space="preserve"> </w:t>
        </w:r>
        <w:proofErr w:type="spellStart"/>
        <w:r w:rsidR="00477839" w:rsidRPr="00477839">
          <w:rPr>
            <w:rFonts w:ascii="Times New Roman" w:eastAsia="Times New Roman" w:hAnsi="Times New Roman" w:cs="Times New Roman"/>
            <w:color w:val="AA0000"/>
            <w:sz w:val="21"/>
          </w:rPr>
          <w:t>Détresses</w:t>
        </w:r>
        <w:proofErr w:type="spellEnd"/>
        <w:r w:rsidR="00477839" w:rsidRPr="00477839">
          <w:rPr>
            <w:rFonts w:ascii="Times New Roman" w:eastAsia="Times New Roman" w:hAnsi="Times New Roman" w:cs="Times New Roman"/>
            <w:color w:val="AA0000"/>
            <w:sz w:val="21"/>
          </w:rPr>
          <w:t>, Op.38 &amp; Piano Quintet, Op.42</w:t>
        </w:r>
        <w:r w:rsidR="00477839" w:rsidRPr="00477839">
          <w:rPr>
            <w:rFonts w:ascii="Times New Roman" w:eastAsia="Times New Roman" w:hAnsi="Times New Roman" w:cs="Times New Roman"/>
            <w:color w:val="AA0000"/>
            <w:sz w:val="21"/>
            <w:szCs w:val="21"/>
            <w:bdr w:val="none" w:sz="0" w:space="0" w:color="auto" w:frame="1"/>
          </w:rPr>
          <w:br/>
        </w:r>
        <w:r w:rsidR="00477839" w:rsidRPr="00477839">
          <w:rPr>
            <w:rFonts w:ascii="Arial" w:eastAsia="Times New Roman" w:hAnsi="Arial" w:cs="Arial"/>
            <w:b/>
            <w:bCs/>
            <w:smallCaps/>
            <w:color w:val="0000FF"/>
            <w:sz w:val="18"/>
          </w:rPr>
          <w:t>Audio CD</w:t>
        </w:r>
        <w:r w:rsidR="00477839" w:rsidRPr="00477839">
          <w:rPr>
            <w:rFonts w:ascii="Times New Roman" w:eastAsia="Times New Roman" w:hAnsi="Times New Roman" w:cs="Times New Roman"/>
            <w:color w:val="AA0000"/>
            <w:sz w:val="21"/>
            <w:szCs w:val="21"/>
            <w:bdr w:val="none" w:sz="0" w:space="0" w:color="auto" w:frame="1"/>
          </w:rPr>
          <w:br/>
        </w:r>
        <w:r w:rsidR="00477839" w:rsidRPr="00477839">
          <w:rPr>
            <w:rFonts w:ascii="Arial" w:eastAsia="Times New Roman" w:hAnsi="Arial" w:cs="Arial"/>
            <w:color w:val="008000"/>
            <w:sz w:val="21"/>
          </w:rPr>
          <w:t>Brilliant Classics</w:t>
        </w:r>
        <w:r w:rsidR="00477839" w:rsidRPr="00477839">
          <w:rPr>
            <w:rFonts w:ascii="Times New Roman" w:eastAsia="Times New Roman" w:hAnsi="Times New Roman" w:cs="Times New Roman"/>
            <w:color w:val="AA0000"/>
            <w:sz w:val="21"/>
            <w:szCs w:val="21"/>
            <w:bdr w:val="none" w:sz="0" w:space="0" w:color="auto" w:frame="1"/>
          </w:rPr>
          <w:br/>
        </w:r>
      </w:hyperlink>
    </w:p>
    <w:p w:rsidR="00477839" w:rsidRPr="00477839" w:rsidRDefault="00477839" w:rsidP="00477839">
      <w:pPr>
        <w:shd w:val="clear" w:color="auto" w:fill="FFFFFF"/>
        <w:spacing w:after="0" w:line="240" w:lineRule="auto"/>
        <w:rPr>
          <w:rFonts w:ascii="Times New Roman" w:eastAsia="Times New Roman" w:hAnsi="Times New Roman" w:cs="Times New Roman"/>
          <w:color w:val="000000"/>
          <w:sz w:val="27"/>
          <w:szCs w:val="27"/>
        </w:rPr>
      </w:pPr>
      <w:r w:rsidRPr="00477839">
        <w:rPr>
          <w:rFonts w:ascii="Times New Roman" w:eastAsia="Times New Roman" w:hAnsi="Times New Roman" w:cs="Times New Roman"/>
          <w:color w:val="000000"/>
          <w:sz w:val="28"/>
        </w:rPr>
        <w:t xml:space="preserve">For those dining at a typical Brazilian </w:t>
      </w:r>
      <w:proofErr w:type="spellStart"/>
      <w:r w:rsidRPr="00477839">
        <w:rPr>
          <w:rFonts w:ascii="Times New Roman" w:eastAsia="Times New Roman" w:hAnsi="Times New Roman" w:cs="Times New Roman"/>
          <w:color w:val="000000"/>
          <w:sz w:val="28"/>
        </w:rPr>
        <w:t>churrascaria</w:t>
      </w:r>
      <w:proofErr w:type="spellEnd"/>
      <w:r w:rsidRPr="00477839">
        <w:rPr>
          <w:rFonts w:ascii="Times New Roman" w:eastAsia="Times New Roman" w:hAnsi="Times New Roman" w:cs="Times New Roman"/>
          <w:color w:val="000000"/>
          <w:sz w:val="28"/>
        </w:rPr>
        <w:t xml:space="preserve">, each diner is given a card/coin that has a green side and a red side. This is true not only of the U.S.-based </w:t>
      </w:r>
      <w:proofErr w:type="spellStart"/>
      <w:r w:rsidRPr="00477839">
        <w:rPr>
          <w:rFonts w:ascii="Times New Roman" w:eastAsia="Times New Roman" w:hAnsi="Times New Roman" w:cs="Times New Roman"/>
          <w:color w:val="000000"/>
          <w:sz w:val="28"/>
        </w:rPr>
        <w:t>churrascarias</w:t>
      </w:r>
      <w:proofErr w:type="spellEnd"/>
      <w:r w:rsidRPr="00477839">
        <w:rPr>
          <w:rFonts w:ascii="Times New Roman" w:eastAsia="Times New Roman" w:hAnsi="Times New Roman" w:cs="Times New Roman"/>
          <w:color w:val="000000"/>
          <w:sz w:val="28"/>
        </w:rPr>
        <w:t xml:space="preserve"> but also those in the mother country where I’ve spent numerous occasions enjoying their food. When you turn the card to display “green” the roaming gauchos know to stop at your table to offer you their sumptuous meat selection. As long as your card stays “green” they will continue to ply you with their wares. Turn it over the “red” and they stop visiting you. This is what came to mind while listening to this CD of two works of Louis Verne. Each work comprises half the playing time, and there is one half that I would label “green” all day long while the other would be a full-stop “red.”</w:t>
      </w:r>
    </w:p>
    <w:p w:rsidR="00477839" w:rsidRPr="00477839" w:rsidRDefault="00477839" w:rsidP="00477839">
      <w:pPr>
        <w:shd w:val="clear" w:color="auto" w:fill="FFFFFF"/>
        <w:spacing w:after="0" w:line="240" w:lineRule="auto"/>
        <w:rPr>
          <w:rFonts w:ascii="Times New Roman" w:eastAsia="Times New Roman" w:hAnsi="Times New Roman" w:cs="Times New Roman"/>
          <w:color w:val="000000"/>
          <w:sz w:val="27"/>
          <w:szCs w:val="27"/>
        </w:rPr>
      </w:pPr>
      <w:r w:rsidRPr="00477839">
        <w:rPr>
          <w:rFonts w:ascii="Times New Roman" w:eastAsia="Times New Roman" w:hAnsi="Times New Roman" w:cs="Times New Roman"/>
          <w:color w:val="000000"/>
          <w:sz w:val="28"/>
        </w:rPr>
        <w:t xml:space="preserve">Starting with the “green” side, we have the piano quintet—a full-fledged near-masterpiece of a composition written in 1917 after receiving news that his 17-year-old son had been killed in action in the war. The work is full of passionate grief, sorrowful longing, and bitter melancholy. It is in many ways the equal of the Franck Quintet in musical substance and, perhaps, even surpasses it in excellence. Written in the chromatic style typical of the late-Romantic French composers, </w:t>
      </w:r>
      <w:proofErr w:type="spellStart"/>
      <w:r w:rsidRPr="00477839">
        <w:rPr>
          <w:rFonts w:ascii="Times New Roman" w:eastAsia="Times New Roman" w:hAnsi="Times New Roman" w:cs="Times New Roman"/>
          <w:color w:val="000000"/>
          <w:sz w:val="28"/>
        </w:rPr>
        <w:t>Vierne</w:t>
      </w:r>
      <w:proofErr w:type="spellEnd"/>
      <w:r w:rsidRPr="00477839">
        <w:rPr>
          <w:rFonts w:ascii="Times New Roman" w:eastAsia="Times New Roman" w:hAnsi="Times New Roman" w:cs="Times New Roman"/>
          <w:color w:val="000000"/>
          <w:sz w:val="28"/>
        </w:rPr>
        <w:t xml:space="preserve"> launches the first movement in C Minor, where two main themes are developed. The second movement continues the somber mood and it is not until the third and final movement that an agitated mode breaks out with pounding keys and vehement strings. This vigorous music collapses into an eerie stillness, where </w:t>
      </w:r>
      <w:proofErr w:type="gramStart"/>
      <w:r w:rsidRPr="00477839">
        <w:rPr>
          <w:rFonts w:ascii="Times New Roman" w:eastAsia="Times New Roman" w:hAnsi="Times New Roman" w:cs="Times New Roman"/>
          <w:color w:val="000000"/>
          <w:sz w:val="28"/>
        </w:rPr>
        <w:t>the</w:t>
      </w:r>
      <w:proofErr w:type="gramEnd"/>
      <w:r w:rsidRPr="00477839">
        <w:rPr>
          <w:rFonts w:ascii="Times New Roman" w:eastAsia="Times New Roman" w:hAnsi="Times New Roman" w:cs="Times New Roman"/>
          <w:color w:val="000000"/>
          <w:sz w:val="28"/>
        </w:rPr>
        <w:t xml:space="preserve"> first movement’s passionate theme reappears, only to be exploded with a fiery </w:t>
      </w:r>
      <w:r w:rsidRPr="00477839">
        <w:rPr>
          <w:rFonts w:ascii="Times New Roman" w:eastAsia="Times New Roman" w:hAnsi="Times New Roman" w:cs="Times New Roman"/>
          <w:color w:val="000000"/>
          <w:sz w:val="28"/>
        </w:rPr>
        <w:lastRenderedPageBreak/>
        <w:t xml:space="preserve">coda. Yes, this music is “green” all the time for me—it is excellent through and through. The </w:t>
      </w:r>
      <w:proofErr w:type="spellStart"/>
      <w:r w:rsidRPr="00477839">
        <w:rPr>
          <w:rFonts w:ascii="Times New Roman" w:eastAsia="Times New Roman" w:hAnsi="Times New Roman" w:cs="Times New Roman"/>
          <w:color w:val="000000"/>
          <w:sz w:val="28"/>
        </w:rPr>
        <w:t>Terpsycordes</w:t>
      </w:r>
      <w:proofErr w:type="spellEnd"/>
      <w:r w:rsidRPr="00477839">
        <w:rPr>
          <w:rFonts w:ascii="Times New Roman" w:eastAsia="Times New Roman" w:hAnsi="Times New Roman" w:cs="Times New Roman"/>
          <w:color w:val="000000"/>
          <w:sz w:val="28"/>
        </w:rPr>
        <w:t xml:space="preserve"> Quartet, anchored at the piano by </w:t>
      </w:r>
      <w:proofErr w:type="spellStart"/>
      <w:r w:rsidRPr="00477839">
        <w:rPr>
          <w:rFonts w:ascii="Times New Roman" w:eastAsia="Times New Roman" w:hAnsi="Times New Roman" w:cs="Times New Roman"/>
          <w:color w:val="000000"/>
          <w:sz w:val="28"/>
        </w:rPr>
        <w:t>Muza</w:t>
      </w:r>
      <w:proofErr w:type="spellEnd"/>
      <w:r w:rsidRPr="00477839">
        <w:rPr>
          <w:rFonts w:ascii="Times New Roman" w:eastAsia="Times New Roman" w:hAnsi="Times New Roman" w:cs="Times New Roman"/>
          <w:color w:val="000000"/>
          <w:sz w:val="28"/>
        </w:rPr>
        <w:t xml:space="preserve"> </w:t>
      </w:r>
      <w:proofErr w:type="spellStart"/>
      <w:r w:rsidRPr="00477839">
        <w:rPr>
          <w:rFonts w:ascii="Times New Roman" w:eastAsia="Times New Roman" w:hAnsi="Times New Roman" w:cs="Times New Roman"/>
          <w:color w:val="000000"/>
          <w:sz w:val="28"/>
        </w:rPr>
        <w:t>Rubackyte</w:t>
      </w:r>
      <w:proofErr w:type="spellEnd"/>
      <w:r w:rsidRPr="00477839">
        <w:rPr>
          <w:rFonts w:ascii="Times New Roman" w:eastAsia="Times New Roman" w:hAnsi="Times New Roman" w:cs="Times New Roman"/>
          <w:color w:val="000000"/>
          <w:sz w:val="28"/>
        </w:rPr>
        <w:t>, perform the daylights out of it, giving full sway to the emotional content in a satisfying and dynamic performance.</w:t>
      </w:r>
    </w:p>
    <w:p w:rsidR="00477839" w:rsidRPr="00477839" w:rsidRDefault="00477839" w:rsidP="00477839">
      <w:pPr>
        <w:shd w:val="clear" w:color="auto" w:fill="FFFFFF"/>
        <w:spacing w:after="0" w:line="240" w:lineRule="auto"/>
        <w:rPr>
          <w:rFonts w:ascii="Times New Roman" w:eastAsia="Times New Roman" w:hAnsi="Times New Roman" w:cs="Times New Roman"/>
          <w:color w:val="000000"/>
          <w:sz w:val="27"/>
          <w:szCs w:val="27"/>
        </w:rPr>
      </w:pPr>
      <w:r w:rsidRPr="00477839">
        <w:rPr>
          <w:rFonts w:ascii="Times New Roman" w:eastAsia="Times New Roman" w:hAnsi="Times New Roman" w:cs="Times New Roman"/>
          <w:color w:val="000000"/>
          <w:sz w:val="28"/>
        </w:rPr>
        <w:t xml:space="preserve">I am familiar with just one other performance of the Piano Quintet, and that is by Le </w:t>
      </w:r>
      <w:proofErr w:type="spellStart"/>
      <w:r w:rsidRPr="00477839">
        <w:rPr>
          <w:rFonts w:ascii="Times New Roman" w:eastAsia="Times New Roman" w:hAnsi="Times New Roman" w:cs="Times New Roman"/>
          <w:color w:val="000000"/>
          <w:sz w:val="28"/>
        </w:rPr>
        <w:t>Groupe</w:t>
      </w:r>
      <w:proofErr w:type="spellEnd"/>
      <w:r w:rsidRPr="00477839">
        <w:rPr>
          <w:rFonts w:ascii="Times New Roman" w:eastAsia="Times New Roman" w:hAnsi="Times New Roman" w:cs="Times New Roman"/>
          <w:color w:val="000000"/>
          <w:sz w:val="28"/>
        </w:rPr>
        <w:t xml:space="preserve"> de </w:t>
      </w:r>
      <w:proofErr w:type="spellStart"/>
      <w:r w:rsidRPr="00477839">
        <w:rPr>
          <w:rFonts w:ascii="Times New Roman" w:eastAsia="Times New Roman" w:hAnsi="Times New Roman" w:cs="Times New Roman"/>
          <w:color w:val="000000"/>
          <w:sz w:val="28"/>
        </w:rPr>
        <w:t>Chambre</w:t>
      </w:r>
      <w:proofErr w:type="spellEnd"/>
      <w:r w:rsidRPr="00477839">
        <w:rPr>
          <w:rFonts w:ascii="Times New Roman" w:eastAsia="Times New Roman" w:hAnsi="Times New Roman" w:cs="Times New Roman"/>
          <w:color w:val="000000"/>
          <w:sz w:val="28"/>
        </w:rPr>
        <w:t xml:space="preserve"> de Montreal on a </w:t>
      </w:r>
      <w:proofErr w:type="spellStart"/>
      <w:r w:rsidRPr="00477839">
        <w:rPr>
          <w:rFonts w:ascii="Times New Roman" w:eastAsia="Times New Roman" w:hAnsi="Times New Roman" w:cs="Times New Roman"/>
          <w:color w:val="000000"/>
          <w:sz w:val="28"/>
        </w:rPr>
        <w:t>Musica</w:t>
      </w:r>
      <w:proofErr w:type="spellEnd"/>
      <w:r w:rsidRPr="00477839">
        <w:rPr>
          <w:rFonts w:ascii="Times New Roman" w:eastAsia="Times New Roman" w:hAnsi="Times New Roman" w:cs="Times New Roman"/>
          <w:color w:val="000000"/>
          <w:sz w:val="28"/>
        </w:rPr>
        <w:t xml:space="preserve"> Viva CD from 1995. This Canadian ensemble couples the quintet with the </w:t>
      </w:r>
      <w:proofErr w:type="spellStart"/>
      <w:r w:rsidRPr="00477839">
        <w:rPr>
          <w:rFonts w:ascii="Times New Roman" w:eastAsia="Times New Roman" w:hAnsi="Times New Roman" w:cs="Times New Roman"/>
          <w:color w:val="000000"/>
          <w:sz w:val="28"/>
        </w:rPr>
        <w:t>Vierne</w:t>
      </w:r>
      <w:proofErr w:type="spellEnd"/>
      <w:r w:rsidRPr="00477839">
        <w:rPr>
          <w:rFonts w:ascii="Times New Roman" w:eastAsia="Times New Roman" w:hAnsi="Times New Roman" w:cs="Times New Roman"/>
          <w:color w:val="000000"/>
          <w:sz w:val="28"/>
        </w:rPr>
        <w:t xml:space="preserve"> Cello Sonata, a much more apt coupling. In the quintet, the Canadians cut about 3 minutes off of this work by shaving time in all three movements. I think their performance is quite fine, but I like </w:t>
      </w:r>
      <w:proofErr w:type="spellStart"/>
      <w:r w:rsidRPr="00477839">
        <w:rPr>
          <w:rFonts w:ascii="Times New Roman" w:eastAsia="Times New Roman" w:hAnsi="Times New Roman" w:cs="Times New Roman"/>
          <w:color w:val="000000"/>
          <w:sz w:val="28"/>
        </w:rPr>
        <w:t>Muza</w:t>
      </w:r>
      <w:proofErr w:type="spellEnd"/>
      <w:r w:rsidRPr="00477839">
        <w:rPr>
          <w:rFonts w:ascii="Times New Roman" w:eastAsia="Times New Roman" w:hAnsi="Times New Roman" w:cs="Times New Roman"/>
          <w:color w:val="000000"/>
          <w:sz w:val="28"/>
        </w:rPr>
        <w:t xml:space="preserve"> </w:t>
      </w:r>
      <w:proofErr w:type="spellStart"/>
      <w:r w:rsidRPr="00477839">
        <w:rPr>
          <w:rFonts w:ascii="Times New Roman" w:eastAsia="Times New Roman" w:hAnsi="Times New Roman" w:cs="Times New Roman"/>
          <w:color w:val="000000"/>
          <w:sz w:val="28"/>
        </w:rPr>
        <w:t>Rubackyte</w:t>
      </w:r>
      <w:proofErr w:type="spellEnd"/>
      <w:r w:rsidRPr="00477839">
        <w:rPr>
          <w:rFonts w:ascii="Times New Roman" w:eastAsia="Times New Roman" w:hAnsi="Times New Roman" w:cs="Times New Roman"/>
          <w:color w:val="000000"/>
          <w:sz w:val="28"/>
        </w:rPr>
        <w:t xml:space="preserve"> and team even more for their more emotional performance. I don’t know the recordings of the quintet on Hyperion, Tympani, </w:t>
      </w:r>
      <w:proofErr w:type="spellStart"/>
      <w:r w:rsidRPr="00477839">
        <w:rPr>
          <w:rFonts w:ascii="Times New Roman" w:eastAsia="Times New Roman" w:hAnsi="Times New Roman" w:cs="Times New Roman"/>
          <w:color w:val="000000"/>
          <w:sz w:val="28"/>
        </w:rPr>
        <w:t>Gramola</w:t>
      </w:r>
      <w:proofErr w:type="spellEnd"/>
      <w:r w:rsidRPr="00477839">
        <w:rPr>
          <w:rFonts w:ascii="Times New Roman" w:eastAsia="Times New Roman" w:hAnsi="Times New Roman" w:cs="Times New Roman"/>
          <w:color w:val="000000"/>
          <w:sz w:val="28"/>
        </w:rPr>
        <w:t xml:space="preserve">, MDG, or </w:t>
      </w:r>
      <w:proofErr w:type="spellStart"/>
      <w:r w:rsidRPr="00477839">
        <w:rPr>
          <w:rFonts w:ascii="Times New Roman" w:eastAsia="Times New Roman" w:hAnsi="Times New Roman" w:cs="Times New Roman"/>
          <w:color w:val="000000"/>
          <w:sz w:val="28"/>
        </w:rPr>
        <w:t>Atma</w:t>
      </w:r>
      <w:proofErr w:type="spellEnd"/>
      <w:r w:rsidRPr="00477839">
        <w:rPr>
          <w:rFonts w:ascii="Times New Roman" w:eastAsia="Times New Roman" w:hAnsi="Times New Roman" w:cs="Times New Roman"/>
          <w:color w:val="000000"/>
          <w:sz w:val="28"/>
        </w:rPr>
        <w:t xml:space="preserve">, so there are plenty to choose from. What I can say with assurance is that this present release is excellent in every way and it does </w:t>
      </w:r>
      <w:proofErr w:type="spellStart"/>
      <w:r w:rsidRPr="00477839">
        <w:rPr>
          <w:rFonts w:ascii="Times New Roman" w:eastAsia="Times New Roman" w:hAnsi="Times New Roman" w:cs="Times New Roman"/>
          <w:color w:val="000000"/>
          <w:sz w:val="28"/>
        </w:rPr>
        <w:t>Vierne</w:t>
      </w:r>
      <w:proofErr w:type="spellEnd"/>
      <w:r w:rsidRPr="00477839">
        <w:rPr>
          <w:rFonts w:ascii="Times New Roman" w:eastAsia="Times New Roman" w:hAnsi="Times New Roman" w:cs="Times New Roman"/>
          <w:color w:val="000000"/>
          <w:sz w:val="28"/>
        </w:rPr>
        <w:t xml:space="preserve"> and his powerful piano quintet proud.</w:t>
      </w:r>
    </w:p>
    <w:p w:rsidR="00477839" w:rsidRPr="00477839" w:rsidRDefault="00477839" w:rsidP="00477839">
      <w:pPr>
        <w:shd w:val="clear" w:color="auto" w:fill="FFFFFF"/>
        <w:spacing w:after="0" w:line="240" w:lineRule="auto"/>
        <w:rPr>
          <w:rFonts w:ascii="Times New Roman" w:eastAsia="Times New Roman" w:hAnsi="Times New Roman" w:cs="Times New Roman"/>
          <w:color w:val="000000"/>
          <w:sz w:val="27"/>
          <w:szCs w:val="27"/>
        </w:rPr>
      </w:pPr>
      <w:r w:rsidRPr="00477839">
        <w:rPr>
          <w:rFonts w:ascii="Times New Roman" w:eastAsia="Times New Roman" w:hAnsi="Times New Roman" w:cs="Times New Roman"/>
          <w:color w:val="000000"/>
          <w:sz w:val="28"/>
        </w:rPr>
        <w:t>Now to the “red” side—that would be the remaining half of this release, comprised of the song cycle </w:t>
      </w:r>
      <w:r w:rsidRPr="00477839">
        <w:rPr>
          <w:rFonts w:ascii="Times New Roman" w:eastAsia="Times New Roman" w:hAnsi="Times New Roman" w:cs="Times New Roman"/>
          <w:i/>
          <w:iCs/>
          <w:color w:val="000000"/>
          <w:sz w:val="28"/>
        </w:rPr>
        <w:t xml:space="preserve">Spleens </w:t>
      </w:r>
      <w:proofErr w:type="gramStart"/>
      <w:r w:rsidRPr="00477839">
        <w:rPr>
          <w:rFonts w:ascii="Times New Roman" w:eastAsia="Times New Roman" w:hAnsi="Times New Roman" w:cs="Times New Roman"/>
          <w:i/>
          <w:iCs/>
          <w:color w:val="000000"/>
          <w:sz w:val="28"/>
        </w:rPr>
        <w:t>et</w:t>
      </w:r>
      <w:proofErr w:type="gramEnd"/>
      <w:r w:rsidRPr="00477839">
        <w:rPr>
          <w:rFonts w:ascii="Times New Roman" w:eastAsia="Times New Roman" w:hAnsi="Times New Roman" w:cs="Times New Roman"/>
          <w:i/>
          <w:iCs/>
          <w:color w:val="000000"/>
          <w:sz w:val="28"/>
        </w:rPr>
        <w:t xml:space="preserve"> </w:t>
      </w:r>
      <w:proofErr w:type="spellStart"/>
      <w:r w:rsidRPr="00477839">
        <w:rPr>
          <w:rFonts w:ascii="Times New Roman" w:eastAsia="Times New Roman" w:hAnsi="Times New Roman" w:cs="Times New Roman"/>
          <w:i/>
          <w:iCs/>
          <w:color w:val="000000"/>
          <w:sz w:val="28"/>
        </w:rPr>
        <w:t>détresses</w:t>
      </w:r>
      <w:proofErr w:type="spellEnd"/>
      <w:r w:rsidRPr="00477839">
        <w:rPr>
          <w:rFonts w:ascii="Times New Roman" w:eastAsia="Times New Roman" w:hAnsi="Times New Roman" w:cs="Times New Roman"/>
          <w:color w:val="000000"/>
          <w:sz w:val="28"/>
        </w:rPr>
        <w:t xml:space="preserve"> based on poems by Paul Verlaine. I don’t mean to suggest that the performance by mezzo-soprano </w:t>
      </w:r>
      <w:proofErr w:type="spellStart"/>
      <w:r w:rsidRPr="00477839">
        <w:rPr>
          <w:rFonts w:ascii="Times New Roman" w:eastAsia="Times New Roman" w:hAnsi="Times New Roman" w:cs="Times New Roman"/>
          <w:color w:val="000000"/>
          <w:sz w:val="28"/>
        </w:rPr>
        <w:t>Anaïk</w:t>
      </w:r>
      <w:proofErr w:type="spellEnd"/>
      <w:r w:rsidRPr="00477839">
        <w:rPr>
          <w:rFonts w:ascii="Times New Roman" w:eastAsia="Times New Roman" w:hAnsi="Times New Roman" w:cs="Times New Roman"/>
          <w:color w:val="000000"/>
          <w:sz w:val="28"/>
        </w:rPr>
        <w:t xml:space="preserve"> Morel and pianist </w:t>
      </w:r>
      <w:proofErr w:type="spellStart"/>
      <w:r w:rsidRPr="00477839">
        <w:rPr>
          <w:rFonts w:ascii="Times New Roman" w:eastAsia="Times New Roman" w:hAnsi="Times New Roman" w:cs="Times New Roman"/>
          <w:color w:val="000000"/>
          <w:sz w:val="28"/>
        </w:rPr>
        <w:t>Rubackyte</w:t>
      </w:r>
      <w:proofErr w:type="spellEnd"/>
      <w:r w:rsidRPr="00477839">
        <w:rPr>
          <w:rFonts w:ascii="Times New Roman" w:eastAsia="Times New Roman" w:hAnsi="Times New Roman" w:cs="Times New Roman"/>
          <w:color w:val="000000"/>
          <w:sz w:val="28"/>
        </w:rPr>
        <w:t xml:space="preserve"> is in any way deficient because it is not—it seems like a fine performance. But the music itself is simply not very attractive to me. I am not a “song cycle” kind of guy, so this music doesn’t fall gently on my ears and it was a struggle for me to give it even two listens. Perhaps another </w:t>
      </w:r>
      <w:r w:rsidRPr="00477839">
        <w:rPr>
          <w:rFonts w:ascii="Times New Roman" w:eastAsia="Times New Roman" w:hAnsi="Times New Roman" w:cs="Times New Roman"/>
          <w:i/>
          <w:iCs/>
          <w:color w:val="000000"/>
          <w:sz w:val="28"/>
        </w:rPr>
        <w:t>Fanfare</w:t>
      </w:r>
      <w:r w:rsidRPr="00477839">
        <w:rPr>
          <w:rFonts w:ascii="Times New Roman" w:eastAsia="Times New Roman" w:hAnsi="Times New Roman" w:cs="Times New Roman"/>
          <w:color w:val="000000"/>
          <w:sz w:val="28"/>
        </w:rPr>
        <w:t> reviewer more sympathetic to this genre will give a listen and report. As for me, I have no plans to play it again.</w:t>
      </w:r>
    </w:p>
    <w:p w:rsidR="00477839" w:rsidRPr="00477839" w:rsidRDefault="00477839" w:rsidP="00477839">
      <w:pPr>
        <w:shd w:val="clear" w:color="auto" w:fill="FFFFFF"/>
        <w:spacing w:after="0" w:line="240" w:lineRule="auto"/>
        <w:rPr>
          <w:rFonts w:ascii="Times New Roman" w:eastAsia="Times New Roman" w:hAnsi="Times New Roman" w:cs="Times New Roman"/>
          <w:color w:val="000000"/>
          <w:sz w:val="27"/>
          <w:szCs w:val="27"/>
        </w:rPr>
      </w:pPr>
      <w:r w:rsidRPr="00477839">
        <w:rPr>
          <w:rFonts w:ascii="Times New Roman" w:eastAsia="Times New Roman" w:hAnsi="Times New Roman" w:cs="Times New Roman"/>
          <w:color w:val="000000"/>
          <w:sz w:val="28"/>
        </w:rPr>
        <w:t xml:space="preserve">So that is the tale of “green” and “red” on this disc of </w:t>
      </w:r>
      <w:proofErr w:type="spellStart"/>
      <w:r w:rsidRPr="00477839">
        <w:rPr>
          <w:rFonts w:ascii="Times New Roman" w:eastAsia="Times New Roman" w:hAnsi="Times New Roman" w:cs="Times New Roman"/>
          <w:color w:val="000000"/>
          <w:sz w:val="28"/>
        </w:rPr>
        <w:t>Vierne</w:t>
      </w:r>
      <w:proofErr w:type="spellEnd"/>
      <w:r w:rsidRPr="00477839">
        <w:rPr>
          <w:rFonts w:ascii="Times New Roman" w:eastAsia="Times New Roman" w:hAnsi="Times New Roman" w:cs="Times New Roman"/>
          <w:color w:val="000000"/>
          <w:sz w:val="28"/>
        </w:rPr>
        <w:t xml:space="preserve"> chamber music. The Piano Quintet is a wonderful work, very well performed and recorded and well worth your attention. I only wish they’d chosen to drop the song cycle in favor of other instrumental chamber music by this composer. </w:t>
      </w:r>
      <w:bookmarkStart w:id="0" w:name="_GoBack"/>
      <w:r w:rsidRPr="00477839">
        <w:rPr>
          <w:rFonts w:ascii="Times New Roman" w:eastAsia="Times New Roman" w:hAnsi="Times New Roman" w:cs="Times New Roman"/>
          <w:b/>
          <w:bCs/>
          <w:color w:val="000000"/>
          <w:sz w:val="28"/>
        </w:rPr>
        <w:t>Mark Novak</w:t>
      </w:r>
      <w:bookmarkEnd w:id="0"/>
    </w:p>
    <w:sectPr w:rsidR="00477839" w:rsidRPr="00477839" w:rsidSect="00843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charset w:val="00"/>
    <w:family w:val="swiss"/>
    <w:pitch w:val="variable"/>
    <w:sig w:usb0="E0002AFF" w:usb1="C000247B" w:usb2="00000009" w:usb3="00000000" w:csb0="000001F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839"/>
    <w:rsid w:val="00477839"/>
    <w:rsid w:val="0058143A"/>
    <w:rsid w:val="00821AC3"/>
    <w:rsid w:val="008433E0"/>
    <w:rsid w:val="00F46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3E0"/>
  </w:style>
  <w:style w:type="paragraph" w:styleId="Titre3">
    <w:name w:val="heading 3"/>
    <w:basedOn w:val="Normal"/>
    <w:link w:val="Titre3Car"/>
    <w:uiPriority w:val="9"/>
    <w:qFormat/>
    <w:rsid w:val="004778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47783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77839"/>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477839"/>
    <w:rPr>
      <w:rFonts w:ascii="Times New Roman" w:eastAsia="Times New Roman" w:hAnsi="Times New Roman" w:cs="Times New Roman"/>
      <w:b/>
      <w:bCs/>
      <w:sz w:val="24"/>
      <w:szCs w:val="24"/>
    </w:rPr>
  </w:style>
  <w:style w:type="paragraph" w:customStyle="1" w:styleId="cprheadnote">
    <w:name w:val="cpr_headnote"/>
    <w:basedOn w:val="Normal"/>
    <w:rsid w:val="004778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ackb">
    <w:name w:val="blackb"/>
    <w:basedOn w:val="Policepardfaut"/>
    <w:rsid w:val="00477839"/>
  </w:style>
  <w:style w:type="character" w:customStyle="1" w:styleId="apple-converted-space">
    <w:name w:val="apple-converted-space"/>
    <w:basedOn w:val="Policepardfaut"/>
    <w:rsid w:val="00477839"/>
  </w:style>
  <w:style w:type="character" w:customStyle="1" w:styleId="arialbi">
    <w:name w:val="arialbi"/>
    <w:basedOn w:val="Policepardfaut"/>
    <w:rsid w:val="00477839"/>
  </w:style>
  <w:style w:type="character" w:customStyle="1" w:styleId="arial">
    <w:name w:val="arial"/>
    <w:basedOn w:val="Policepardfaut"/>
    <w:rsid w:val="00477839"/>
  </w:style>
  <w:style w:type="character" w:customStyle="1" w:styleId="arialb">
    <w:name w:val="arialb"/>
    <w:basedOn w:val="Policepardfaut"/>
    <w:rsid w:val="00477839"/>
  </w:style>
  <w:style w:type="character" w:customStyle="1" w:styleId="azbuybuttontexttitle">
    <w:name w:val="azbuybuttontexttitle"/>
    <w:basedOn w:val="Policepardfaut"/>
    <w:rsid w:val="00477839"/>
  </w:style>
  <w:style w:type="character" w:customStyle="1" w:styleId="azbuybuttontextmedium">
    <w:name w:val="azbuybuttontextmedium"/>
    <w:basedOn w:val="Policepardfaut"/>
    <w:rsid w:val="00477839"/>
  </w:style>
  <w:style w:type="character" w:customStyle="1" w:styleId="azbuybuttontextlabel">
    <w:name w:val="azbuybuttontextlabel"/>
    <w:basedOn w:val="Policepardfaut"/>
    <w:rsid w:val="00477839"/>
  </w:style>
  <w:style w:type="paragraph" w:customStyle="1" w:styleId="b">
    <w:name w:val="b"/>
    <w:basedOn w:val="Normal"/>
    <w:rsid w:val="004778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s">
    <w:name w:val="times"/>
    <w:basedOn w:val="Policepardfaut"/>
    <w:rsid w:val="00477839"/>
  </w:style>
  <w:style w:type="character" w:customStyle="1" w:styleId="timesi">
    <w:name w:val="timesi"/>
    <w:basedOn w:val="Policepardfaut"/>
    <w:rsid w:val="00477839"/>
  </w:style>
  <w:style w:type="paragraph" w:customStyle="1" w:styleId="br">
    <w:name w:val="br"/>
    <w:basedOn w:val="Normal"/>
    <w:rsid w:val="004778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sb">
    <w:name w:val="timesb"/>
    <w:basedOn w:val="Policepardfaut"/>
    <w:rsid w:val="00477839"/>
  </w:style>
  <w:style w:type="paragraph" w:styleId="Textedebulles">
    <w:name w:val="Balloon Text"/>
    <w:basedOn w:val="Normal"/>
    <w:link w:val="TextedebullesCar"/>
    <w:uiPriority w:val="99"/>
    <w:semiHidden/>
    <w:unhideWhenUsed/>
    <w:rsid w:val="004778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783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3E0"/>
  </w:style>
  <w:style w:type="paragraph" w:styleId="Titre3">
    <w:name w:val="heading 3"/>
    <w:basedOn w:val="Normal"/>
    <w:link w:val="Titre3Car"/>
    <w:uiPriority w:val="9"/>
    <w:qFormat/>
    <w:rsid w:val="004778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47783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77839"/>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477839"/>
    <w:rPr>
      <w:rFonts w:ascii="Times New Roman" w:eastAsia="Times New Roman" w:hAnsi="Times New Roman" w:cs="Times New Roman"/>
      <w:b/>
      <w:bCs/>
      <w:sz w:val="24"/>
      <w:szCs w:val="24"/>
    </w:rPr>
  </w:style>
  <w:style w:type="paragraph" w:customStyle="1" w:styleId="cprheadnote">
    <w:name w:val="cpr_headnote"/>
    <w:basedOn w:val="Normal"/>
    <w:rsid w:val="004778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ackb">
    <w:name w:val="blackb"/>
    <w:basedOn w:val="Policepardfaut"/>
    <w:rsid w:val="00477839"/>
  </w:style>
  <w:style w:type="character" w:customStyle="1" w:styleId="apple-converted-space">
    <w:name w:val="apple-converted-space"/>
    <w:basedOn w:val="Policepardfaut"/>
    <w:rsid w:val="00477839"/>
  </w:style>
  <w:style w:type="character" w:customStyle="1" w:styleId="arialbi">
    <w:name w:val="arialbi"/>
    <w:basedOn w:val="Policepardfaut"/>
    <w:rsid w:val="00477839"/>
  </w:style>
  <w:style w:type="character" w:customStyle="1" w:styleId="arial">
    <w:name w:val="arial"/>
    <w:basedOn w:val="Policepardfaut"/>
    <w:rsid w:val="00477839"/>
  </w:style>
  <w:style w:type="character" w:customStyle="1" w:styleId="arialb">
    <w:name w:val="arialb"/>
    <w:basedOn w:val="Policepardfaut"/>
    <w:rsid w:val="00477839"/>
  </w:style>
  <w:style w:type="character" w:customStyle="1" w:styleId="azbuybuttontexttitle">
    <w:name w:val="azbuybuttontexttitle"/>
    <w:basedOn w:val="Policepardfaut"/>
    <w:rsid w:val="00477839"/>
  </w:style>
  <w:style w:type="character" w:customStyle="1" w:styleId="azbuybuttontextmedium">
    <w:name w:val="azbuybuttontextmedium"/>
    <w:basedOn w:val="Policepardfaut"/>
    <w:rsid w:val="00477839"/>
  </w:style>
  <w:style w:type="character" w:customStyle="1" w:styleId="azbuybuttontextlabel">
    <w:name w:val="azbuybuttontextlabel"/>
    <w:basedOn w:val="Policepardfaut"/>
    <w:rsid w:val="00477839"/>
  </w:style>
  <w:style w:type="paragraph" w:customStyle="1" w:styleId="b">
    <w:name w:val="b"/>
    <w:basedOn w:val="Normal"/>
    <w:rsid w:val="004778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s">
    <w:name w:val="times"/>
    <w:basedOn w:val="Policepardfaut"/>
    <w:rsid w:val="00477839"/>
  </w:style>
  <w:style w:type="character" w:customStyle="1" w:styleId="timesi">
    <w:name w:val="timesi"/>
    <w:basedOn w:val="Policepardfaut"/>
    <w:rsid w:val="00477839"/>
  </w:style>
  <w:style w:type="paragraph" w:customStyle="1" w:styleId="br">
    <w:name w:val="br"/>
    <w:basedOn w:val="Normal"/>
    <w:rsid w:val="004778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sb">
    <w:name w:val="timesb"/>
    <w:basedOn w:val="Policepardfaut"/>
    <w:rsid w:val="00477839"/>
  </w:style>
  <w:style w:type="paragraph" w:styleId="Textedebulles">
    <w:name w:val="Balloon Text"/>
    <w:basedOn w:val="Normal"/>
    <w:link w:val="TextedebullesCar"/>
    <w:uiPriority w:val="99"/>
    <w:semiHidden/>
    <w:unhideWhenUsed/>
    <w:rsid w:val="004778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78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218519">
      <w:bodyDiv w:val="1"/>
      <w:marLeft w:val="0"/>
      <w:marRight w:val="0"/>
      <w:marTop w:val="0"/>
      <w:marBottom w:val="0"/>
      <w:divBdr>
        <w:top w:val="none" w:sz="0" w:space="0" w:color="auto"/>
        <w:left w:val="none" w:sz="0" w:space="0" w:color="auto"/>
        <w:bottom w:val="none" w:sz="0" w:space="0" w:color="auto"/>
        <w:right w:val="none" w:sz="0" w:space="0" w:color="auto"/>
      </w:divBdr>
      <w:divsChild>
        <w:div w:id="306055220">
          <w:marLeft w:val="0"/>
          <w:marRight w:val="0"/>
          <w:marTop w:val="0"/>
          <w:marBottom w:val="0"/>
          <w:divBdr>
            <w:top w:val="none" w:sz="0" w:space="0" w:color="auto"/>
            <w:left w:val="none" w:sz="0" w:space="0" w:color="auto"/>
            <w:bottom w:val="none" w:sz="0" w:space="0" w:color="auto"/>
            <w:right w:val="none" w:sz="0" w:space="0" w:color="auto"/>
          </w:divBdr>
          <w:divsChild>
            <w:div w:id="620957721">
              <w:marLeft w:val="0"/>
              <w:marRight w:val="0"/>
              <w:marTop w:val="0"/>
              <w:marBottom w:val="0"/>
              <w:divBdr>
                <w:top w:val="none" w:sz="0" w:space="0" w:color="auto"/>
                <w:left w:val="none" w:sz="0" w:space="0" w:color="auto"/>
                <w:bottom w:val="none" w:sz="0" w:space="0" w:color="auto"/>
                <w:right w:val="none" w:sz="0" w:space="0" w:color="auto"/>
              </w:divBdr>
              <w:divsChild>
                <w:div w:id="290748168">
                  <w:marLeft w:val="150"/>
                  <w:marRight w:val="0"/>
                  <w:marTop w:val="0"/>
                  <w:marBottom w:val="0"/>
                  <w:divBdr>
                    <w:top w:val="none" w:sz="0" w:space="0" w:color="auto"/>
                    <w:left w:val="none" w:sz="0" w:space="0" w:color="auto"/>
                    <w:bottom w:val="none" w:sz="0" w:space="0" w:color="auto"/>
                    <w:right w:val="none" w:sz="0" w:space="0" w:color="auto"/>
                  </w:divBdr>
                  <w:divsChild>
                    <w:div w:id="1989702438">
                      <w:marLeft w:val="0"/>
                      <w:marRight w:val="0"/>
                      <w:marTop w:val="150"/>
                      <w:marBottom w:val="0"/>
                      <w:divBdr>
                        <w:top w:val="single" w:sz="6" w:space="0" w:color="990000"/>
                        <w:left w:val="single" w:sz="6" w:space="0" w:color="990000"/>
                        <w:bottom w:val="single" w:sz="6" w:space="0" w:color="990000"/>
                        <w:right w:val="single" w:sz="6" w:space="0" w:color="990000"/>
                      </w:divBdr>
                    </w:div>
                  </w:divsChild>
                </w:div>
              </w:divsChild>
            </w:div>
          </w:divsChild>
        </w:div>
        <w:div w:id="1189948158">
          <w:marLeft w:val="0"/>
          <w:marRight w:val="0"/>
          <w:marTop w:val="0"/>
          <w:marBottom w:val="0"/>
          <w:divBdr>
            <w:top w:val="single" w:sz="12" w:space="0" w:color="990000"/>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mazon.com/gp/product/B01CTMJOYO?ie=UTF8&amp;tag=fanfaremaaolc-20&amp;linkCode=as2&amp;camp=1789&amp;creative=9325&amp;creativeASIN=B01CTMJOYO"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3416</Characters>
  <Application>Microsoft Macintosh Word</Application>
  <DocSecurity>0</DocSecurity>
  <Lines>28</Lines>
  <Paragraphs>8</Paragraphs>
  <ScaleCrop>false</ScaleCrop>
  <Company>Grizli777</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dc:creator>
  <cp:lastModifiedBy>Claire Rufenacht</cp:lastModifiedBy>
  <cp:revision>2</cp:revision>
  <dcterms:created xsi:type="dcterms:W3CDTF">2016-10-19T13:51:00Z</dcterms:created>
  <dcterms:modified xsi:type="dcterms:W3CDTF">2016-10-19T13:51:00Z</dcterms:modified>
</cp:coreProperties>
</file>